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1663" w:rsidRDefault="0036728F">
      <w:pPr>
        <w:rPr>
          <w:b/>
          <w:u w:val="single"/>
        </w:rPr>
      </w:pPr>
      <w:r w:rsidRPr="0036728F">
        <w:rPr>
          <w:b/>
          <w:u w:val="single"/>
        </w:rPr>
        <mc:AlternateContent>
          <mc:Choice Requires="wpg">
            <w:drawing>
              <wp:anchor distT="0" distB="0" distL="114300" distR="114300" simplePos="0" relativeHeight="251659264" behindDoc="0" locked="0" layoutInCell="1" allowOverlap="1" wp14:anchorId="2F9F74E6" wp14:editId="0D976F6D">
                <wp:simplePos x="0" y="0"/>
                <wp:positionH relativeFrom="margin">
                  <wp:align>right</wp:align>
                </wp:positionH>
                <wp:positionV relativeFrom="paragraph">
                  <wp:posOffset>-243</wp:posOffset>
                </wp:positionV>
                <wp:extent cx="6225702" cy="9007813"/>
                <wp:effectExtent l="0" t="0" r="3810" b="22225"/>
                <wp:wrapNone/>
                <wp:docPr id="16" name="Group 10"/>
                <wp:cNvGraphicFramePr/>
                <a:graphic xmlns:a="http://schemas.openxmlformats.org/drawingml/2006/main">
                  <a:graphicData uri="http://schemas.microsoft.com/office/word/2010/wordprocessingGroup">
                    <wpg:wgp>
                      <wpg:cNvGrpSpPr/>
                      <wpg:grpSpPr>
                        <a:xfrm>
                          <a:off x="0" y="0"/>
                          <a:ext cx="6225702" cy="9007813"/>
                          <a:chOff x="0" y="0"/>
                          <a:chExt cx="5897245" cy="6610855"/>
                        </a:xfrm>
                      </wpg:grpSpPr>
                      <wps:wsp>
                        <wps:cNvPr id="17" name="Rectangle 17"/>
                        <wps:cNvSpPr/>
                        <wps:spPr>
                          <a:xfrm>
                            <a:off x="67506" y="0"/>
                            <a:ext cx="5713466" cy="6610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8" name="Group 18"/>
                        <wpg:cNvGrpSpPr/>
                        <wpg:grpSpPr>
                          <a:xfrm>
                            <a:off x="0" y="1083728"/>
                            <a:ext cx="5897245" cy="5525727"/>
                            <a:chOff x="0" y="1083720"/>
                            <a:chExt cx="5897245" cy="6045984"/>
                          </a:xfrm>
                        </wpg:grpSpPr>
                        <wps:wsp>
                          <wps:cNvPr id="19" name="Rectangle 19"/>
                          <wps:cNvSpPr/>
                          <wps:spPr>
                            <a:xfrm>
                              <a:off x="67507" y="2438034"/>
                              <a:ext cx="5713465" cy="4691670"/>
                            </a:xfrm>
                            <a:prstGeom prst="rect">
                              <a:avLst/>
                            </a:prstGeom>
                            <a:blipFill>
                              <a:blip r:embed="rId7"/>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t" anchorCtr="0" forceAA="0" compatLnSpc="1">
                            <a:prstTxWarp prst="textNoShape">
                              <a:avLst/>
                            </a:prstTxWarp>
                            <a:noAutofit/>
                          </wps:bodyPr>
                        </wps:wsp>
                        <wps:wsp>
                          <wps:cNvPr id="20" name="Rectangle 20"/>
                          <wps:cNvSpPr/>
                          <wps:spPr>
                            <a:xfrm>
                              <a:off x="0" y="1083720"/>
                              <a:ext cx="5897245" cy="1626495"/>
                            </a:xfrm>
                            <a:prstGeom prst="rect">
                              <a:avLst/>
                            </a:prstGeom>
                            <a:solidFill>
                              <a:schemeClr val="bg1"/>
                            </a:solidFill>
                          </wps:spPr>
                          <wps:txbx>
                            <w:txbxContent>
                              <w:p w:rsidR="0036728F" w:rsidRDefault="0036728F" w:rsidP="0036728F">
                                <w:pPr>
                                  <w:pStyle w:val="NormalWeb"/>
                                  <w:spacing w:before="0" w:beforeAutospacing="0" w:after="0" w:afterAutospacing="0"/>
                                  <w:jc w:val="center"/>
                                </w:pPr>
                                <w:r>
                                  <w:rPr>
                                    <w:rFonts w:asciiTheme="minorHAnsi" w:hAnsi="Calibri" w:cstheme="minorBidi"/>
                                    <w:b/>
                                    <w:bCs/>
                                    <w:color w:val="000000" w:themeColor="text1"/>
                                    <w:kern w:val="24"/>
                                    <w:sz w:val="60"/>
                                    <w:szCs w:val="60"/>
                                  </w:rPr>
                                  <w:t>WORKFORCE RACE EQUALITY STANDARD (WRES)</w:t>
                                </w:r>
                              </w:p>
                              <w:p w:rsidR="0036728F" w:rsidRDefault="0036728F" w:rsidP="0036728F">
                                <w:pPr>
                                  <w:pStyle w:val="NormalWeb"/>
                                  <w:spacing w:before="0" w:beforeAutospacing="0" w:after="0" w:afterAutospacing="0"/>
                                  <w:jc w:val="center"/>
                                </w:pPr>
                                <w:r>
                                  <w:rPr>
                                    <w:rFonts w:asciiTheme="minorHAnsi" w:hAnsi="Calibri" w:cstheme="minorBidi"/>
                                    <w:b/>
                                    <w:bCs/>
                                    <w:color w:val="000000" w:themeColor="text1"/>
                                    <w:kern w:val="24"/>
                                    <w:sz w:val="60"/>
                                    <w:szCs w:val="60"/>
                                  </w:rPr>
                                  <w:t>2024/25 ANNUAL REPORT</w:t>
                                </w:r>
                              </w:p>
                            </w:txbxContent>
                          </wps:txbx>
                          <wps:bodyPr wrap="square">
                            <a:noAutofit/>
                          </wps:bodyPr>
                        </wps:wsp>
                      </wpg:grpSp>
                      <pic:pic xmlns:pic="http://schemas.openxmlformats.org/drawingml/2006/picture">
                        <pic:nvPicPr>
                          <pic:cNvPr id="21" name="Picture 21"/>
                          <pic:cNvPicPr>
                            <a:picLocks noChangeAspect="1"/>
                          </pic:cNvPicPr>
                        </pic:nvPicPr>
                        <pic:blipFill>
                          <a:blip r:embed="rId8"/>
                          <a:stretch>
                            <a:fillRect/>
                          </a:stretch>
                        </pic:blipFill>
                        <pic:spPr>
                          <a:xfrm>
                            <a:off x="4249690" y="34777"/>
                            <a:ext cx="1428823" cy="90174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9F74E6" id="Group 10" o:spid="_x0000_s1026" style="position:absolute;margin-left:439pt;margin-top:0;width:490.2pt;height:709.3pt;z-index:251659264;mso-position-horizontal:right;mso-position-horizontal-relative:margin;mso-width-relative:margin;mso-height-relative:margin" coordsize="58972,66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">
                <v:rect id="Rectangle 17" o:spid="_x0000_s1027" style="position:absolute;left:675;width:57134;height:6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" fillcolor="#5b9bd5 [3204]" strokecolor="#1f4d78 [1604]" strokeweight="1pt"/>
                <v:group id="Group 18" o:spid="_x0000_s1028" style="position:absolute;top:10837;width:58972;height:55257" coordorigin=",10837" coordsize="58972,60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9" o:spid="_x0000_s1029" style="position:absolute;left:675;top:24380;width:57134;height:46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" stroked="f" strokeweight="1pt">
                    <v:fill r:id="rId9" o:title="" recolor="t" rotate="t" type="frame"/>
                  </v:rect>
                  <v:rect id="Rectangle 20" o:spid="_x0000_s1030" style="position:absolute;top:10837;width:58972;height:16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" fillcolor="white [3212]" stroked="f">
                    <v:textbox>
                      <w:txbxContent>
                        <w:p w:rsidR="0036728F" w:rsidRDefault="0036728F" w:rsidP="0036728F">
                          <w:pPr>
                            <w:pStyle w:val="NormalWeb"/>
                            <w:spacing w:before="0" w:beforeAutospacing="0" w:after="0" w:afterAutospacing="0"/>
                            <w:jc w:val="center"/>
                          </w:pPr>
                          <w:r>
                            <w:rPr>
                              <w:rFonts w:asciiTheme="minorHAnsi" w:hAnsi="Calibri" w:cstheme="minorBidi"/>
                              <w:b/>
                              <w:bCs/>
                              <w:color w:val="000000" w:themeColor="text1"/>
                              <w:kern w:val="24"/>
                              <w:sz w:val="60"/>
                              <w:szCs w:val="60"/>
                            </w:rPr>
                            <w:t>WORKFORCE RACE EQUALITY STANDARD (WRES)</w:t>
                          </w:r>
                        </w:p>
                        <w:p w:rsidR="0036728F" w:rsidRDefault="0036728F" w:rsidP="0036728F">
                          <w:pPr>
                            <w:pStyle w:val="NormalWeb"/>
                            <w:spacing w:before="0" w:beforeAutospacing="0" w:after="0" w:afterAutospacing="0"/>
                            <w:jc w:val="center"/>
                          </w:pPr>
                          <w:r>
                            <w:rPr>
                              <w:rFonts w:asciiTheme="minorHAnsi" w:hAnsi="Calibri" w:cstheme="minorBidi"/>
                              <w:b/>
                              <w:bCs/>
                              <w:color w:val="000000" w:themeColor="text1"/>
                              <w:kern w:val="24"/>
                              <w:sz w:val="60"/>
                              <w:szCs w:val="60"/>
                            </w:rPr>
                            <w:t>2024/25 ANNUAL REPORT</w:t>
                          </w:r>
                        </w:p>
                      </w:txbxContent>
                    </v:textbox>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1" type="#_x0000_t75" style="position:absolute;left:42496;top:347;width:14289;height:9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">
                  <v:imagedata r:id="rId10" o:title=""/>
                  <v:path arrowok="t"/>
                </v:shape>
                <w10:wrap anchorx="margin"/>
              </v:group>
            </w:pict>
          </mc:Fallback>
        </mc:AlternateContent>
      </w:r>
      <w:r w:rsidR="00171663">
        <w:rPr>
          <w:b/>
          <w:u w:val="single"/>
        </w:rPr>
        <w:br w:type="page"/>
      </w:r>
      <w:bookmarkStart w:id="0" w:name="_GoBack"/>
      <w:bookmarkEnd w:id="0"/>
    </w:p>
    <w:p w:rsidR="00EB3E4D" w:rsidRDefault="00A87A7A" w:rsidP="004A3911">
      <w:pPr>
        <w:pStyle w:val="NormalWeb"/>
        <w:shd w:val="clear" w:color="auto" w:fill="FFFFFF"/>
        <w:spacing w:before="0" w:beforeAutospacing="0" w:after="0" w:afterAutospacing="0"/>
        <w:textAlignment w:val="baseline"/>
        <w:rPr>
          <w:rFonts w:ascii="Arial" w:hAnsi="Arial" w:cs="Arial"/>
          <w:b/>
          <w:color w:val="0070C0"/>
        </w:rPr>
      </w:pPr>
      <w:r w:rsidRPr="00A87A7A">
        <w:rPr>
          <w:rFonts w:ascii="Arial" w:hAnsi="Arial" w:cs="Arial"/>
          <w:b/>
          <w:color w:val="0070C0"/>
        </w:rPr>
        <w:lastRenderedPageBreak/>
        <w:t>CONTEXT</w:t>
      </w:r>
    </w:p>
    <w:p w:rsidR="00A87A7A" w:rsidRPr="00A87A7A" w:rsidRDefault="00A87A7A" w:rsidP="004A3911">
      <w:pPr>
        <w:pStyle w:val="NormalWeb"/>
        <w:shd w:val="clear" w:color="auto" w:fill="FFFFFF"/>
        <w:spacing w:before="0" w:beforeAutospacing="0" w:after="0" w:afterAutospacing="0"/>
        <w:textAlignment w:val="baseline"/>
        <w:rPr>
          <w:rFonts w:ascii="Arial" w:hAnsi="Arial" w:cs="Arial"/>
          <w:b/>
          <w:color w:val="0070C0"/>
        </w:rPr>
      </w:pPr>
    </w:p>
    <w:p w:rsidR="00EB3E4D" w:rsidRPr="00977B92" w:rsidRDefault="004A3911" w:rsidP="00020EA4">
      <w:pPr>
        <w:pStyle w:val="NormalWeb"/>
        <w:shd w:val="clear" w:color="auto" w:fill="FFFFFF"/>
        <w:spacing w:before="0" w:beforeAutospacing="0" w:after="0" w:afterAutospacing="0"/>
        <w:jc w:val="both"/>
        <w:textAlignment w:val="baseline"/>
        <w:rPr>
          <w:rFonts w:ascii="Arial" w:hAnsi="Arial" w:cs="Arial"/>
          <w:color w:val="000000" w:themeColor="text1"/>
          <w:sz w:val="22"/>
          <w:szCs w:val="22"/>
        </w:rPr>
      </w:pPr>
      <w:r w:rsidRPr="00977B92">
        <w:rPr>
          <w:rFonts w:ascii="Arial" w:hAnsi="Arial" w:cs="Arial"/>
          <w:color w:val="000000" w:themeColor="text1"/>
          <w:sz w:val="22"/>
          <w:szCs w:val="22"/>
        </w:rPr>
        <w:t xml:space="preserve">The NHS Workforce Race Equality Standard (WRES) is published annually and is an essential tool in supporting the Trust to be an inclusive and fair workplace. </w:t>
      </w:r>
      <w:r w:rsidR="00EB3E4D" w:rsidRPr="00977B92">
        <w:rPr>
          <w:rFonts w:ascii="Arial" w:hAnsi="Arial" w:cs="Arial"/>
          <w:color w:val="000000" w:themeColor="text1"/>
          <w:sz w:val="22"/>
          <w:szCs w:val="22"/>
        </w:rPr>
        <w:t xml:space="preserve">The report utilises data from the electronic staff record and the NHS Staff Survey to bring together a Trust wide picture of race across the organisation.  </w:t>
      </w:r>
    </w:p>
    <w:p w:rsidR="00EB3E4D" w:rsidRDefault="004A3911" w:rsidP="00020EA4">
      <w:pPr>
        <w:pStyle w:val="NormalWeb"/>
        <w:shd w:val="clear" w:color="auto" w:fill="FFFFFF"/>
        <w:spacing w:after="0"/>
        <w:jc w:val="both"/>
        <w:textAlignment w:val="baseline"/>
        <w:rPr>
          <w:rFonts w:ascii="Arial" w:hAnsi="Arial" w:cs="Arial"/>
          <w:color w:val="000000" w:themeColor="text1"/>
          <w:sz w:val="22"/>
          <w:szCs w:val="22"/>
        </w:rPr>
      </w:pPr>
      <w:r w:rsidRPr="00977B92">
        <w:rPr>
          <w:rFonts w:ascii="Arial" w:hAnsi="Arial" w:cs="Arial"/>
          <w:color w:val="000000" w:themeColor="text1"/>
          <w:sz w:val="22"/>
          <w:szCs w:val="22"/>
        </w:rPr>
        <w:t>It helps evaluate progress and identify areas where</w:t>
      </w:r>
      <w:r w:rsidR="00EB3E4D" w:rsidRPr="00977B92">
        <w:rPr>
          <w:rFonts w:ascii="Arial" w:hAnsi="Arial" w:cs="Arial"/>
          <w:color w:val="000000" w:themeColor="text1"/>
          <w:sz w:val="22"/>
          <w:szCs w:val="22"/>
        </w:rPr>
        <w:t xml:space="preserve"> further improvement is needed, ensuring employees from black and minority ethnic (BME) backgrounds have equal access to career opportunities and receive fair treatment in the workplace.  This is important because studies show that a motivated, included and valued workforce helps deliver high quality patient care, increased patient satisfaction and better patient safety.</w:t>
      </w:r>
    </w:p>
    <w:p w:rsidR="00332816" w:rsidRDefault="00332816" w:rsidP="00D21BCB">
      <w:pPr>
        <w:spacing w:after="0"/>
        <w:rPr>
          <w:rFonts w:ascii="Arial" w:eastAsia="Times New Roman" w:hAnsi="Arial" w:cs="Arial"/>
          <w:color w:val="000000" w:themeColor="text1"/>
          <w:lang w:eastAsia="en-GB"/>
        </w:rPr>
      </w:pPr>
      <w:r w:rsidRPr="00513F8F">
        <w:rPr>
          <w:rFonts w:ascii="Arial" w:eastAsia="Times New Roman" w:hAnsi="Arial" w:cs="Arial"/>
          <w:color w:val="000000" w:themeColor="text1"/>
          <w:lang w:eastAsia="en-GB"/>
        </w:rPr>
        <w:t>The W</w:t>
      </w:r>
      <w:r>
        <w:rPr>
          <w:rFonts w:ascii="Arial" w:eastAsia="Times New Roman" w:hAnsi="Arial" w:cs="Arial"/>
          <w:color w:val="000000" w:themeColor="text1"/>
          <w:lang w:eastAsia="en-GB"/>
        </w:rPr>
        <w:t>R</w:t>
      </w:r>
      <w:r w:rsidR="00D21BCB">
        <w:rPr>
          <w:rFonts w:ascii="Arial" w:eastAsia="Times New Roman" w:hAnsi="Arial" w:cs="Arial"/>
          <w:color w:val="000000" w:themeColor="text1"/>
          <w:lang w:eastAsia="en-GB"/>
        </w:rPr>
        <w:t>ES is built around 9</w:t>
      </w:r>
      <w:r w:rsidRPr="00513F8F">
        <w:rPr>
          <w:rFonts w:ascii="Arial" w:eastAsia="Times New Roman" w:hAnsi="Arial" w:cs="Arial"/>
          <w:color w:val="000000" w:themeColor="text1"/>
          <w:lang w:eastAsia="en-GB"/>
        </w:rPr>
        <w:t xml:space="preserve"> evidence-based measures (metrics) which enable NHS organisations to compare the workplace and career experiences of </w:t>
      </w:r>
      <w:r>
        <w:rPr>
          <w:rFonts w:ascii="Arial" w:eastAsia="Times New Roman" w:hAnsi="Arial" w:cs="Arial"/>
          <w:color w:val="000000" w:themeColor="text1"/>
          <w:lang w:eastAsia="en-GB"/>
        </w:rPr>
        <w:t>white and ethnic minority background</w:t>
      </w:r>
      <w:r w:rsidRPr="00513F8F">
        <w:rPr>
          <w:rFonts w:ascii="Arial" w:eastAsia="Times New Roman" w:hAnsi="Arial" w:cs="Arial"/>
          <w:color w:val="000000" w:themeColor="text1"/>
          <w:lang w:eastAsia="en-GB"/>
        </w:rPr>
        <w:t xml:space="preserve"> staff.</w:t>
      </w:r>
    </w:p>
    <w:p w:rsidR="00D21BCB" w:rsidRPr="00513F8F" w:rsidRDefault="00D21BCB" w:rsidP="00D21BCB">
      <w:pPr>
        <w:spacing w:after="0"/>
        <w:rPr>
          <w:rFonts w:ascii="Arial" w:eastAsia="Times New Roman" w:hAnsi="Arial" w:cs="Arial"/>
          <w:color w:val="000000" w:themeColor="text1"/>
          <w:lang w:eastAsia="en-GB"/>
        </w:rPr>
      </w:pPr>
    </w:p>
    <w:p w:rsidR="00E27DF6" w:rsidRPr="00977B92" w:rsidRDefault="00D21BCB" w:rsidP="00D21BCB">
      <w:pPr>
        <w:pStyle w:val="NormalWeb"/>
        <w:shd w:val="clear" w:color="auto" w:fill="FFFFFF"/>
        <w:spacing w:before="0" w:beforeAutospacing="0" w:after="0" w:afterAutospacing="0"/>
        <w:jc w:val="both"/>
        <w:textAlignment w:val="baseline"/>
        <w:rPr>
          <w:rFonts w:ascii="Arial" w:hAnsi="Arial" w:cs="Arial"/>
          <w:color w:val="000000" w:themeColor="text1"/>
          <w:sz w:val="22"/>
          <w:szCs w:val="22"/>
        </w:rPr>
      </w:pPr>
      <w:r>
        <w:rPr>
          <w:rFonts w:ascii="Arial" w:hAnsi="Arial" w:cs="Arial"/>
          <w:color w:val="000000" w:themeColor="text1"/>
          <w:sz w:val="22"/>
          <w:szCs w:val="22"/>
        </w:rPr>
        <w:t>In addition, t</w:t>
      </w:r>
      <w:r w:rsidR="00FD53EE" w:rsidRPr="00977B92">
        <w:rPr>
          <w:rFonts w:ascii="Arial" w:hAnsi="Arial" w:cs="Arial"/>
          <w:color w:val="000000" w:themeColor="text1"/>
          <w:sz w:val="22"/>
          <w:szCs w:val="22"/>
        </w:rPr>
        <w:t>he NHS England’s </w:t>
      </w:r>
      <w:hyperlink r:id="rId11" w:history="1">
        <w:r w:rsidR="00FD53EE" w:rsidRPr="009E265A">
          <w:rPr>
            <w:rStyle w:val="Hyperlink"/>
            <w:rFonts w:ascii="Arial" w:hAnsi="Arial" w:cs="Arial"/>
            <w:color w:val="005EB8"/>
            <w:sz w:val="22"/>
            <w:szCs w:val="22"/>
            <w:bdr w:val="none" w:sz="0" w:space="0" w:color="auto" w:frame="1"/>
          </w:rPr>
          <w:t>equality, diversity and inclusion improvement plan</w:t>
        </w:r>
      </w:hyperlink>
      <w:r w:rsidR="00FD53EE">
        <w:rPr>
          <w:rFonts w:ascii="Arial" w:hAnsi="Arial" w:cs="Arial"/>
          <w:color w:val="202A30"/>
          <w:sz w:val="22"/>
          <w:szCs w:val="22"/>
        </w:rPr>
        <w:t xml:space="preserve">, </w:t>
      </w:r>
      <w:r w:rsidR="00FD53EE" w:rsidRPr="00977B92">
        <w:rPr>
          <w:rFonts w:ascii="Arial" w:hAnsi="Arial" w:cs="Arial"/>
          <w:color w:val="000000" w:themeColor="text1"/>
          <w:sz w:val="22"/>
          <w:szCs w:val="22"/>
        </w:rPr>
        <w:t>published in 2023, sets out six actions which have been implemented and embedded within the Trust EDI Strategy Action Plan to create an environment where staff feel they belong, can safely raise concerns, and are empowered to deliver the best care to our patients.</w:t>
      </w:r>
      <w:r w:rsidR="00FD53EE">
        <w:rPr>
          <w:rFonts w:ascii="Arial" w:hAnsi="Arial" w:cs="Arial"/>
          <w:color w:val="000000" w:themeColor="text1"/>
          <w:sz w:val="22"/>
          <w:szCs w:val="22"/>
        </w:rPr>
        <w:t xml:space="preserve"> </w:t>
      </w:r>
      <w:r w:rsidR="00EB3E4D" w:rsidRPr="00977B92">
        <w:rPr>
          <w:rFonts w:ascii="Arial" w:hAnsi="Arial" w:cs="Arial"/>
          <w:color w:val="000000" w:themeColor="text1"/>
          <w:sz w:val="22"/>
          <w:szCs w:val="22"/>
        </w:rPr>
        <w:t xml:space="preserve">The </w:t>
      </w:r>
      <w:r w:rsidR="00CB4635" w:rsidRPr="00977B92">
        <w:rPr>
          <w:rFonts w:ascii="Arial" w:hAnsi="Arial" w:cs="Arial"/>
          <w:color w:val="000000" w:themeColor="text1"/>
          <w:sz w:val="22"/>
          <w:szCs w:val="22"/>
        </w:rPr>
        <w:t xml:space="preserve">annual </w:t>
      </w:r>
      <w:r w:rsidR="00EB3E4D" w:rsidRPr="00977B92">
        <w:rPr>
          <w:rFonts w:ascii="Arial" w:hAnsi="Arial" w:cs="Arial"/>
          <w:color w:val="000000" w:themeColor="text1"/>
          <w:sz w:val="22"/>
          <w:szCs w:val="22"/>
        </w:rPr>
        <w:t xml:space="preserve">WRES </w:t>
      </w:r>
      <w:r w:rsidR="00FD53EE">
        <w:rPr>
          <w:rFonts w:ascii="Arial" w:hAnsi="Arial" w:cs="Arial"/>
          <w:color w:val="000000" w:themeColor="text1"/>
          <w:sz w:val="22"/>
          <w:szCs w:val="22"/>
        </w:rPr>
        <w:t>reporting</w:t>
      </w:r>
      <w:r>
        <w:rPr>
          <w:rFonts w:ascii="Arial" w:hAnsi="Arial" w:cs="Arial"/>
          <w:color w:val="000000" w:themeColor="text1"/>
          <w:sz w:val="22"/>
          <w:szCs w:val="22"/>
        </w:rPr>
        <w:t xml:space="preserve"> is not only a</w:t>
      </w:r>
      <w:r w:rsidR="00FD53EE">
        <w:rPr>
          <w:rFonts w:ascii="Arial" w:hAnsi="Arial" w:cs="Arial"/>
          <w:color w:val="000000" w:themeColor="text1"/>
          <w:sz w:val="22"/>
          <w:szCs w:val="22"/>
        </w:rPr>
        <w:t xml:space="preserve"> statutory reporting requirement, </w:t>
      </w:r>
      <w:r>
        <w:rPr>
          <w:rFonts w:ascii="Arial" w:hAnsi="Arial" w:cs="Arial"/>
          <w:color w:val="000000" w:themeColor="text1"/>
          <w:sz w:val="22"/>
          <w:szCs w:val="22"/>
        </w:rPr>
        <w:t xml:space="preserve">but it also </w:t>
      </w:r>
      <w:r w:rsidR="00FD53EE">
        <w:rPr>
          <w:rFonts w:ascii="Arial" w:hAnsi="Arial" w:cs="Arial"/>
          <w:color w:val="000000" w:themeColor="text1"/>
          <w:sz w:val="22"/>
          <w:szCs w:val="22"/>
        </w:rPr>
        <w:t xml:space="preserve">is a key </w:t>
      </w:r>
      <w:r w:rsidR="00CB4635" w:rsidRPr="00977B92">
        <w:rPr>
          <w:rFonts w:ascii="Arial" w:hAnsi="Arial" w:cs="Arial"/>
          <w:color w:val="000000" w:themeColor="text1"/>
          <w:sz w:val="22"/>
          <w:szCs w:val="22"/>
        </w:rPr>
        <w:t>enable</w:t>
      </w:r>
      <w:r w:rsidR="00FD53EE">
        <w:rPr>
          <w:rFonts w:ascii="Arial" w:hAnsi="Arial" w:cs="Arial"/>
          <w:color w:val="000000" w:themeColor="text1"/>
          <w:sz w:val="22"/>
          <w:szCs w:val="22"/>
        </w:rPr>
        <w:t xml:space="preserve">r for </w:t>
      </w:r>
      <w:r w:rsidR="00EB3E4D" w:rsidRPr="00977B92">
        <w:rPr>
          <w:rFonts w:ascii="Arial" w:hAnsi="Arial" w:cs="Arial"/>
          <w:color w:val="000000" w:themeColor="text1"/>
          <w:sz w:val="22"/>
          <w:szCs w:val="22"/>
          <w:shd w:val="clear" w:color="auto" w:fill="FFFFFF"/>
        </w:rPr>
        <w:t xml:space="preserve">continuous improvement in workforce race equality through consistent data monitoring, </w:t>
      </w:r>
      <w:r w:rsidR="00CB4635" w:rsidRPr="00977B92">
        <w:rPr>
          <w:rFonts w:ascii="Arial" w:hAnsi="Arial" w:cs="Arial"/>
          <w:color w:val="000000" w:themeColor="text1"/>
          <w:sz w:val="22"/>
          <w:szCs w:val="22"/>
          <w:shd w:val="clear" w:color="auto" w:fill="FFFFFF"/>
        </w:rPr>
        <w:t>trust wide</w:t>
      </w:r>
      <w:r w:rsidR="00EB3E4D" w:rsidRPr="00977B92">
        <w:rPr>
          <w:rFonts w:ascii="Arial" w:hAnsi="Arial" w:cs="Arial"/>
          <w:color w:val="000000" w:themeColor="text1"/>
          <w:sz w:val="22"/>
          <w:szCs w:val="22"/>
          <w:shd w:val="clear" w:color="auto" w:fill="FFFFFF"/>
        </w:rPr>
        <w:t xml:space="preserve"> accountability and shared good practice</w:t>
      </w:r>
      <w:r w:rsidR="00CB4635" w:rsidRPr="00977B92">
        <w:rPr>
          <w:rFonts w:ascii="Arial" w:hAnsi="Arial" w:cs="Arial"/>
          <w:color w:val="000000" w:themeColor="text1"/>
          <w:sz w:val="22"/>
          <w:szCs w:val="22"/>
          <w:shd w:val="clear" w:color="auto" w:fill="FFFFFF"/>
        </w:rPr>
        <w:t>.</w:t>
      </w:r>
      <w:r w:rsidR="00E27DF6" w:rsidRPr="00977B92">
        <w:rPr>
          <w:rFonts w:ascii="Arial" w:hAnsi="Arial" w:cs="Arial"/>
          <w:color w:val="000000" w:themeColor="text1"/>
          <w:sz w:val="22"/>
          <w:szCs w:val="22"/>
        </w:rPr>
        <w:t xml:space="preserve"> </w:t>
      </w:r>
    </w:p>
    <w:p w:rsidR="00EB3E4D" w:rsidRPr="00977B92" w:rsidRDefault="00EB3E4D" w:rsidP="00D21BCB">
      <w:pPr>
        <w:pStyle w:val="NormalWeb"/>
        <w:shd w:val="clear" w:color="auto" w:fill="FFFFFF"/>
        <w:spacing w:before="0" w:beforeAutospacing="0" w:after="0" w:afterAutospacing="0"/>
        <w:jc w:val="both"/>
        <w:textAlignment w:val="baseline"/>
        <w:rPr>
          <w:rFonts w:ascii="Arial" w:hAnsi="Arial" w:cs="Arial"/>
          <w:color w:val="000000" w:themeColor="text1"/>
          <w:sz w:val="22"/>
          <w:szCs w:val="22"/>
        </w:rPr>
      </w:pPr>
    </w:p>
    <w:p w:rsidR="004A3911" w:rsidRPr="009E265A" w:rsidRDefault="004A3911" w:rsidP="00020EA4">
      <w:pPr>
        <w:pStyle w:val="NormalWeb"/>
        <w:shd w:val="clear" w:color="auto" w:fill="FFFFFF"/>
        <w:spacing w:before="0" w:beforeAutospacing="0" w:after="0" w:afterAutospacing="0"/>
        <w:jc w:val="both"/>
        <w:textAlignment w:val="baseline"/>
        <w:rPr>
          <w:rFonts w:ascii="Arial" w:hAnsi="Arial" w:cs="Arial"/>
          <w:color w:val="202A30"/>
          <w:sz w:val="22"/>
          <w:szCs w:val="22"/>
        </w:rPr>
      </w:pPr>
      <w:r w:rsidRPr="00977B92">
        <w:rPr>
          <w:rFonts w:ascii="Arial" w:hAnsi="Arial" w:cs="Arial"/>
          <w:color w:val="000000" w:themeColor="text1"/>
          <w:sz w:val="22"/>
          <w:szCs w:val="22"/>
        </w:rPr>
        <w:t xml:space="preserve">The </w:t>
      </w:r>
      <w:r w:rsidR="00FD53EE">
        <w:rPr>
          <w:rFonts w:ascii="Arial" w:hAnsi="Arial" w:cs="Arial"/>
          <w:color w:val="000000" w:themeColor="text1"/>
          <w:sz w:val="22"/>
          <w:szCs w:val="22"/>
        </w:rPr>
        <w:t xml:space="preserve">WRES </w:t>
      </w:r>
      <w:r w:rsidRPr="00977B92">
        <w:rPr>
          <w:rFonts w:ascii="Arial" w:hAnsi="Arial" w:cs="Arial"/>
          <w:color w:val="000000" w:themeColor="text1"/>
          <w:sz w:val="22"/>
          <w:szCs w:val="22"/>
        </w:rPr>
        <w:t>2024</w:t>
      </w:r>
      <w:r w:rsidR="009E265A" w:rsidRPr="00977B92">
        <w:rPr>
          <w:rFonts w:ascii="Arial" w:hAnsi="Arial" w:cs="Arial"/>
          <w:color w:val="000000" w:themeColor="text1"/>
          <w:sz w:val="22"/>
          <w:szCs w:val="22"/>
        </w:rPr>
        <w:t>/25</w:t>
      </w:r>
      <w:r w:rsidRPr="00977B92">
        <w:rPr>
          <w:rFonts w:ascii="Arial" w:hAnsi="Arial" w:cs="Arial"/>
          <w:color w:val="000000" w:themeColor="text1"/>
          <w:sz w:val="22"/>
          <w:szCs w:val="22"/>
        </w:rPr>
        <w:t xml:space="preserve"> report is the latest version; previous years reports can be found on the</w:t>
      </w:r>
      <w:r w:rsidR="009E265A" w:rsidRPr="00977B92">
        <w:rPr>
          <w:rFonts w:ascii="Arial" w:hAnsi="Arial" w:cs="Arial"/>
          <w:color w:val="000000" w:themeColor="text1"/>
          <w:sz w:val="22"/>
          <w:szCs w:val="22"/>
        </w:rPr>
        <w:t xml:space="preserve"> Trust’s website: </w:t>
      </w:r>
      <w:hyperlink r:id="rId12" w:history="1">
        <w:r w:rsidR="009E265A" w:rsidRPr="009E265A">
          <w:rPr>
            <w:rStyle w:val="Hyperlink"/>
            <w:rFonts w:ascii="Arial" w:hAnsi="Arial" w:cs="Arial"/>
            <w:sz w:val="22"/>
            <w:szCs w:val="22"/>
          </w:rPr>
          <w:t>ESNEFT - WRES Library</w:t>
        </w:r>
      </w:hyperlink>
      <w:r w:rsidR="009E265A" w:rsidRPr="009E265A">
        <w:rPr>
          <w:rFonts w:ascii="Arial" w:hAnsi="Arial" w:cs="Arial"/>
          <w:color w:val="202A30"/>
          <w:sz w:val="22"/>
          <w:szCs w:val="22"/>
        </w:rPr>
        <w:t xml:space="preserve"> </w:t>
      </w:r>
    </w:p>
    <w:p w:rsidR="00A87A7A" w:rsidRDefault="00A87A7A" w:rsidP="00A87A7A">
      <w:pPr>
        <w:pStyle w:val="NormalWeb"/>
        <w:shd w:val="clear" w:color="auto" w:fill="FFFFFF"/>
        <w:spacing w:before="0" w:beforeAutospacing="0" w:after="0" w:afterAutospacing="0"/>
        <w:textAlignment w:val="baseline"/>
        <w:rPr>
          <w:rFonts w:ascii="Arial" w:hAnsi="Arial" w:cs="Arial"/>
          <w:b/>
          <w:color w:val="0070C0"/>
        </w:rPr>
      </w:pPr>
    </w:p>
    <w:p w:rsidR="00FD53EE" w:rsidRDefault="00FD53EE" w:rsidP="00A87A7A">
      <w:pPr>
        <w:pStyle w:val="NormalWeb"/>
        <w:shd w:val="clear" w:color="auto" w:fill="FFFFFF"/>
        <w:spacing w:before="0" w:beforeAutospacing="0" w:after="0" w:afterAutospacing="0"/>
        <w:textAlignment w:val="baseline"/>
        <w:rPr>
          <w:rFonts w:ascii="Arial" w:hAnsi="Arial" w:cs="Arial"/>
          <w:b/>
          <w:color w:val="0070C0"/>
        </w:rPr>
      </w:pPr>
    </w:p>
    <w:p w:rsidR="00A87A7A" w:rsidRPr="00CB4635" w:rsidRDefault="00A87A7A" w:rsidP="00A87A7A">
      <w:pPr>
        <w:pStyle w:val="NormalWeb"/>
        <w:shd w:val="clear" w:color="auto" w:fill="FFFFFF"/>
        <w:spacing w:before="0" w:beforeAutospacing="0" w:after="0" w:afterAutospacing="0"/>
        <w:textAlignment w:val="baseline"/>
        <w:rPr>
          <w:rFonts w:ascii="Arial" w:hAnsi="Arial" w:cs="Arial"/>
          <w:b/>
          <w:color w:val="0070C0"/>
        </w:rPr>
      </w:pPr>
      <w:r w:rsidRPr="00CB4635">
        <w:rPr>
          <w:rFonts w:ascii="Arial" w:hAnsi="Arial" w:cs="Arial"/>
          <w:b/>
          <w:color w:val="0070C0"/>
        </w:rPr>
        <w:t>INTRODUCTION</w:t>
      </w:r>
    </w:p>
    <w:p w:rsidR="00A87A7A" w:rsidRPr="00A87A7A" w:rsidRDefault="00A87A7A" w:rsidP="00A87A7A">
      <w:pPr>
        <w:pStyle w:val="NormalWeb"/>
        <w:spacing w:before="0" w:beforeAutospacing="0" w:after="0" w:afterAutospacing="0"/>
        <w:textAlignment w:val="baseline"/>
        <w:rPr>
          <w:rFonts w:ascii="Arial" w:hAnsi="Arial" w:cs="Arial"/>
          <w:color w:val="000000" w:themeColor="text1"/>
          <w:sz w:val="22"/>
          <w:szCs w:val="22"/>
        </w:rPr>
      </w:pPr>
    </w:p>
    <w:p w:rsidR="00A87A7A" w:rsidRDefault="00A87A7A" w:rsidP="00020EA4">
      <w:pPr>
        <w:pStyle w:val="NormalWeb"/>
        <w:spacing w:before="0" w:beforeAutospacing="0" w:after="0" w:afterAutospacing="0"/>
        <w:jc w:val="both"/>
        <w:textAlignment w:val="baseline"/>
        <w:rPr>
          <w:rFonts w:ascii="Arial" w:hAnsi="Arial" w:cs="Arial"/>
          <w:color w:val="000000" w:themeColor="text1"/>
          <w:sz w:val="22"/>
          <w:szCs w:val="22"/>
        </w:rPr>
      </w:pPr>
      <w:r w:rsidRPr="00A87A7A">
        <w:rPr>
          <w:rFonts w:ascii="Arial" w:hAnsi="Arial" w:cs="Arial"/>
          <w:color w:val="000000" w:themeColor="text1"/>
          <w:sz w:val="22"/>
          <w:szCs w:val="22"/>
        </w:rPr>
        <w:t>This year’s WRES report highlights significant progress made over the past 3 years to create a more inclusive and equitable working environment but also brings attention to the challenges we still face.</w:t>
      </w:r>
    </w:p>
    <w:p w:rsidR="003A0BD3" w:rsidRPr="00A87A7A" w:rsidRDefault="003A0BD3" w:rsidP="00020EA4">
      <w:pPr>
        <w:pStyle w:val="NormalWeb"/>
        <w:spacing w:before="0" w:beforeAutospacing="0" w:after="0" w:afterAutospacing="0"/>
        <w:jc w:val="both"/>
        <w:textAlignment w:val="baseline"/>
        <w:rPr>
          <w:rFonts w:ascii="Arial" w:hAnsi="Arial" w:cs="Arial"/>
          <w:color w:val="000000" w:themeColor="text1"/>
          <w:sz w:val="22"/>
          <w:szCs w:val="22"/>
        </w:rPr>
      </w:pPr>
    </w:p>
    <w:p w:rsidR="00A87A7A" w:rsidRPr="003A0BD3" w:rsidRDefault="00336E64" w:rsidP="00020EA4">
      <w:pPr>
        <w:pStyle w:val="NormalWeb"/>
        <w:spacing w:before="0" w:beforeAutospacing="0" w:after="0" w:afterAutospacing="0"/>
        <w:jc w:val="both"/>
        <w:textAlignment w:val="baseline"/>
        <w:rPr>
          <w:rFonts w:ascii="Arial" w:hAnsi="Arial" w:cs="Arial"/>
          <w:color w:val="000000" w:themeColor="text1"/>
          <w:sz w:val="22"/>
          <w:szCs w:val="22"/>
        </w:rPr>
      </w:pPr>
      <w:r>
        <w:rPr>
          <w:rFonts w:ascii="Arial" w:hAnsi="Arial" w:cs="Arial"/>
          <w:color w:val="000000" w:themeColor="text1"/>
          <w:sz w:val="22"/>
          <w:szCs w:val="22"/>
        </w:rPr>
        <w:t>Whilst t</w:t>
      </w:r>
      <w:r w:rsidR="00A87A7A" w:rsidRPr="00A87A7A">
        <w:rPr>
          <w:rFonts w:ascii="Arial" w:hAnsi="Arial" w:cs="Arial"/>
          <w:color w:val="000000" w:themeColor="text1"/>
          <w:sz w:val="22"/>
          <w:szCs w:val="22"/>
        </w:rPr>
        <w:t>here are signs of progress on represe</w:t>
      </w:r>
      <w:r w:rsidR="0002259B">
        <w:rPr>
          <w:rFonts w:ascii="Arial" w:hAnsi="Arial" w:cs="Arial"/>
          <w:color w:val="000000" w:themeColor="text1"/>
          <w:sz w:val="22"/>
          <w:szCs w:val="22"/>
        </w:rPr>
        <w:t>ntation in leadership positions</w:t>
      </w:r>
      <w:r w:rsidR="00A87A7A" w:rsidRPr="00A87A7A">
        <w:rPr>
          <w:rFonts w:ascii="Arial" w:hAnsi="Arial" w:cs="Arial"/>
          <w:color w:val="000000" w:themeColor="text1"/>
          <w:sz w:val="22"/>
          <w:szCs w:val="22"/>
        </w:rPr>
        <w:t xml:space="preserve"> with the number </w:t>
      </w:r>
      <w:r w:rsidR="0002259B">
        <w:rPr>
          <w:rFonts w:ascii="Arial" w:hAnsi="Arial" w:cs="Arial"/>
          <w:color w:val="000000" w:themeColor="text1"/>
          <w:sz w:val="22"/>
          <w:szCs w:val="22"/>
        </w:rPr>
        <w:t>of</w:t>
      </w:r>
      <w:r w:rsidRPr="003A0BD3">
        <w:rPr>
          <w:rFonts w:ascii="Arial" w:hAnsi="Arial" w:cs="Arial"/>
          <w:color w:val="000000" w:themeColor="text1"/>
          <w:sz w:val="22"/>
          <w:szCs w:val="22"/>
        </w:rPr>
        <w:t xml:space="preserve"> staff</w:t>
      </w:r>
      <w:r w:rsidR="00A87A7A" w:rsidRPr="003A0BD3">
        <w:rPr>
          <w:rFonts w:ascii="Arial" w:hAnsi="Arial" w:cs="Arial"/>
          <w:color w:val="000000" w:themeColor="text1"/>
          <w:sz w:val="22"/>
          <w:szCs w:val="22"/>
        </w:rPr>
        <w:t xml:space="preserve"> in the organisation from black and minority ethnic (BME) backgrounds increasing </w:t>
      </w:r>
      <w:r w:rsidR="0002259B">
        <w:rPr>
          <w:rFonts w:ascii="Arial" w:hAnsi="Arial" w:cs="Arial"/>
          <w:color w:val="000000" w:themeColor="text1"/>
          <w:sz w:val="22"/>
          <w:szCs w:val="22"/>
        </w:rPr>
        <w:t>year on year</w:t>
      </w:r>
      <w:r w:rsidR="003A0BD3">
        <w:rPr>
          <w:rFonts w:ascii="Arial" w:hAnsi="Arial" w:cs="Arial"/>
          <w:color w:val="000000" w:themeColor="text1"/>
          <w:sz w:val="22"/>
          <w:szCs w:val="22"/>
        </w:rPr>
        <w:t xml:space="preserve">, </w:t>
      </w:r>
      <w:r w:rsidR="0002259B">
        <w:rPr>
          <w:rFonts w:ascii="Arial" w:hAnsi="Arial" w:cs="Arial"/>
          <w:color w:val="000000" w:themeColor="text1"/>
          <w:sz w:val="22"/>
          <w:szCs w:val="22"/>
        </w:rPr>
        <w:t xml:space="preserve">particularly in Band 7-8a roles, </w:t>
      </w:r>
      <w:r w:rsidR="008E7C40">
        <w:rPr>
          <w:rFonts w:ascii="Arial" w:hAnsi="Arial" w:cs="Arial"/>
          <w:color w:val="000000" w:themeColor="text1"/>
          <w:sz w:val="22"/>
          <w:szCs w:val="22"/>
        </w:rPr>
        <w:t xml:space="preserve">however </w:t>
      </w:r>
      <w:r w:rsidR="003A0BD3">
        <w:rPr>
          <w:rFonts w:ascii="Arial" w:hAnsi="Arial" w:cs="Arial"/>
          <w:color w:val="000000" w:themeColor="text1"/>
          <w:sz w:val="22"/>
          <w:szCs w:val="22"/>
        </w:rPr>
        <w:t xml:space="preserve">there remains a disparity in the number of </w:t>
      </w:r>
      <w:r w:rsidR="008E7C40">
        <w:rPr>
          <w:rFonts w:ascii="Arial" w:hAnsi="Arial" w:cs="Arial"/>
          <w:color w:val="000000" w:themeColor="text1"/>
          <w:sz w:val="22"/>
          <w:szCs w:val="22"/>
        </w:rPr>
        <w:t xml:space="preserve">BME staff in very senior roles.  Likewise, we are seeing a higher number of </w:t>
      </w:r>
      <w:r w:rsidR="00A87A7A" w:rsidRPr="00A87A7A">
        <w:rPr>
          <w:rFonts w:ascii="Arial" w:hAnsi="Arial" w:cs="Arial"/>
          <w:color w:val="000000" w:themeColor="text1"/>
          <w:sz w:val="22"/>
          <w:szCs w:val="22"/>
        </w:rPr>
        <w:t xml:space="preserve">white applicants </w:t>
      </w:r>
      <w:r w:rsidR="003A0BD3" w:rsidRPr="00A87A7A">
        <w:rPr>
          <w:rFonts w:ascii="Arial" w:hAnsi="Arial" w:cs="Arial"/>
          <w:color w:val="000000" w:themeColor="text1"/>
          <w:sz w:val="22"/>
          <w:szCs w:val="22"/>
        </w:rPr>
        <w:t>be</w:t>
      </w:r>
      <w:r w:rsidR="003A0BD3">
        <w:rPr>
          <w:rFonts w:ascii="Arial" w:hAnsi="Arial" w:cs="Arial"/>
          <w:color w:val="000000" w:themeColor="text1"/>
          <w:sz w:val="22"/>
          <w:szCs w:val="22"/>
        </w:rPr>
        <w:t>ing</w:t>
      </w:r>
      <w:r w:rsidR="003A0BD3" w:rsidRPr="00A87A7A">
        <w:rPr>
          <w:rFonts w:ascii="Arial" w:hAnsi="Arial" w:cs="Arial"/>
          <w:color w:val="000000" w:themeColor="text1"/>
          <w:sz w:val="22"/>
          <w:szCs w:val="22"/>
        </w:rPr>
        <w:t xml:space="preserve"> appointed from shortlisting </w:t>
      </w:r>
      <w:r w:rsidR="003A0BD3">
        <w:rPr>
          <w:rFonts w:ascii="Arial" w:hAnsi="Arial" w:cs="Arial"/>
          <w:color w:val="000000" w:themeColor="text1"/>
          <w:sz w:val="22"/>
          <w:szCs w:val="22"/>
        </w:rPr>
        <w:t xml:space="preserve">when compared to </w:t>
      </w:r>
      <w:r w:rsidR="00A87A7A" w:rsidRPr="00A87A7A">
        <w:rPr>
          <w:rFonts w:ascii="Arial" w:hAnsi="Arial" w:cs="Arial"/>
          <w:color w:val="000000" w:themeColor="text1"/>
          <w:sz w:val="22"/>
          <w:szCs w:val="22"/>
        </w:rPr>
        <w:t>BME applicants</w:t>
      </w:r>
      <w:r w:rsidR="008E7C40">
        <w:rPr>
          <w:rFonts w:ascii="Arial" w:hAnsi="Arial" w:cs="Arial"/>
          <w:color w:val="000000" w:themeColor="text1"/>
          <w:sz w:val="22"/>
          <w:szCs w:val="22"/>
        </w:rPr>
        <w:t xml:space="preserve">, and </w:t>
      </w:r>
      <w:r w:rsidR="003A0BD3">
        <w:rPr>
          <w:rFonts w:ascii="Arial" w:hAnsi="Arial" w:cs="Arial"/>
          <w:color w:val="000000" w:themeColor="text1"/>
          <w:sz w:val="22"/>
          <w:szCs w:val="22"/>
        </w:rPr>
        <w:t>our staff survey results indicate that ther</w:t>
      </w:r>
      <w:r w:rsidR="00A87A7A" w:rsidRPr="00A87A7A">
        <w:rPr>
          <w:rFonts w:ascii="Arial" w:hAnsi="Arial" w:cs="Arial"/>
          <w:color w:val="000000" w:themeColor="text1"/>
          <w:sz w:val="22"/>
          <w:szCs w:val="22"/>
        </w:rPr>
        <w:t xml:space="preserve">e is still work to be done to make sure all staff are given equal opportunities to progress in their careers and be free from discrimination, bullying, </w:t>
      </w:r>
      <w:r w:rsidR="00A87A7A" w:rsidRPr="003A0BD3">
        <w:rPr>
          <w:rFonts w:ascii="Arial" w:hAnsi="Arial" w:cs="Arial"/>
          <w:color w:val="000000" w:themeColor="text1"/>
          <w:sz w:val="22"/>
          <w:szCs w:val="22"/>
        </w:rPr>
        <w:t>harassment or abuse from other staff.</w:t>
      </w:r>
    </w:p>
    <w:p w:rsidR="003A0BD3" w:rsidRPr="003A0BD3" w:rsidRDefault="003A0BD3" w:rsidP="00020EA4">
      <w:pPr>
        <w:pStyle w:val="NormalWeb"/>
        <w:spacing w:before="0" w:beforeAutospacing="0" w:after="0" w:afterAutospacing="0"/>
        <w:jc w:val="both"/>
        <w:textAlignment w:val="baseline"/>
        <w:rPr>
          <w:rFonts w:ascii="Arial" w:hAnsi="Arial" w:cs="Arial"/>
          <w:color w:val="000000" w:themeColor="text1"/>
          <w:sz w:val="22"/>
          <w:szCs w:val="22"/>
        </w:rPr>
      </w:pPr>
    </w:p>
    <w:p w:rsidR="003A0BD3" w:rsidRPr="003A0BD3" w:rsidRDefault="003A0BD3" w:rsidP="00020EA4">
      <w:pPr>
        <w:pStyle w:val="NormalWeb"/>
        <w:spacing w:before="0" w:beforeAutospacing="0" w:after="225" w:afterAutospacing="0"/>
        <w:jc w:val="both"/>
        <w:textAlignment w:val="baseline"/>
        <w:rPr>
          <w:rFonts w:ascii="Arial" w:hAnsi="Arial" w:cs="Arial"/>
          <w:color w:val="000000" w:themeColor="text1"/>
          <w:sz w:val="22"/>
          <w:szCs w:val="22"/>
        </w:rPr>
      </w:pPr>
      <w:r w:rsidRPr="003A0BD3">
        <w:rPr>
          <w:rFonts w:ascii="Arial" w:hAnsi="Arial" w:cs="Arial"/>
          <w:color w:val="000000" w:themeColor="text1"/>
          <w:sz w:val="22"/>
          <w:szCs w:val="22"/>
        </w:rPr>
        <w:t xml:space="preserve">We know that to achieve the goals set out for our staff in the 10 Year Health Plan, we must enhance the experience of our workforce, improving retention and </w:t>
      </w:r>
      <w:r>
        <w:rPr>
          <w:rFonts w:ascii="Arial" w:hAnsi="Arial" w:cs="Arial"/>
          <w:color w:val="000000" w:themeColor="text1"/>
          <w:sz w:val="22"/>
          <w:szCs w:val="22"/>
        </w:rPr>
        <w:t>attracting new talent to the Trust</w:t>
      </w:r>
      <w:r w:rsidRPr="003A0BD3">
        <w:rPr>
          <w:rFonts w:ascii="Arial" w:hAnsi="Arial" w:cs="Arial"/>
          <w:color w:val="000000" w:themeColor="text1"/>
          <w:sz w:val="22"/>
          <w:szCs w:val="22"/>
        </w:rPr>
        <w:t xml:space="preserve"> from the widest possible pool.</w:t>
      </w:r>
      <w:r w:rsidR="00977B92">
        <w:rPr>
          <w:rFonts w:ascii="Arial" w:hAnsi="Arial" w:cs="Arial"/>
          <w:color w:val="000000" w:themeColor="text1"/>
          <w:sz w:val="22"/>
          <w:szCs w:val="22"/>
        </w:rPr>
        <w:t xml:space="preserve">  Therefore o</w:t>
      </w:r>
      <w:r w:rsidRPr="003A0BD3">
        <w:rPr>
          <w:rFonts w:ascii="Arial" w:hAnsi="Arial" w:cs="Arial"/>
          <w:color w:val="000000" w:themeColor="text1"/>
          <w:sz w:val="22"/>
          <w:szCs w:val="22"/>
        </w:rPr>
        <w:t xml:space="preserve">ur journey toward achieving equality is ongoing and this report represents an important step in holding the </w:t>
      </w:r>
      <w:r>
        <w:rPr>
          <w:rFonts w:ascii="Arial" w:hAnsi="Arial" w:cs="Arial"/>
          <w:color w:val="000000" w:themeColor="text1"/>
          <w:sz w:val="22"/>
          <w:szCs w:val="22"/>
        </w:rPr>
        <w:t>Trust</w:t>
      </w:r>
      <w:r w:rsidRPr="003A0BD3">
        <w:rPr>
          <w:rFonts w:ascii="Arial" w:hAnsi="Arial" w:cs="Arial"/>
          <w:color w:val="000000" w:themeColor="text1"/>
          <w:sz w:val="22"/>
          <w:szCs w:val="22"/>
        </w:rPr>
        <w:t xml:space="preserve"> accountable, ensuring transparency and driving the systemic change needed for a more inclusive future.</w:t>
      </w:r>
    </w:p>
    <w:p w:rsidR="00FD53EE" w:rsidRDefault="00FD53EE" w:rsidP="004A3911">
      <w:pPr>
        <w:pStyle w:val="NormalWeb"/>
        <w:shd w:val="clear" w:color="auto" w:fill="FFFFFF"/>
        <w:spacing w:before="0" w:beforeAutospacing="0" w:after="0" w:afterAutospacing="0"/>
        <w:textAlignment w:val="baseline"/>
        <w:rPr>
          <w:rFonts w:ascii="Arial" w:hAnsi="Arial" w:cs="Arial"/>
          <w:b/>
          <w:color w:val="0070C0"/>
        </w:rPr>
      </w:pPr>
    </w:p>
    <w:p w:rsidR="00CB4635" w:rsidRPr="00A87A7A" w:rsidRDefault="00E27DF6" w:rsidP="004A3911">
      <w:pPr>
        <w:pStyle w:val="NormalWeb"/>
        <w:shd w:val="clear" w:color="auto" w:fill="FFFFFF"/>
        <w:spacing w:before="0" w:beforeAutospacing="0" w:after="0" w:afterAutospacing="0"/>
        <w:textAlignment w:val="baseline"/>
        <w:rPr>
          <w:rFonts w:ascii="Arial" w:hAnsi="Arial" w:cs="Arial"/>
          <w:b/>
          <w:color w:val="0070C0"/>
        </w:rPr>
      </w:pPr>
      <w:r w:rsidRPr="00A87A7A">
        <w:rPr>
          <w:rFonts w:ascii="Arial" w:hAnsi="Arial" w:cs="Arial"/>
          <w:b/>
          <w:color w:val="0070C0"/>
        </w:rPr>
        <w:t>KEY FINDINGS</w:t>
      </w:r>
    </w:p>
    <w:p w:rsidR="00CB4635" w:rsidRDefault="00CB4635" w:rsidP="004A3911">
      <w:pPr>
        <w:pStyle w:val="NormalWeb"/>
        <w:shd w:val="clear" w:color="auto" w:fill="FFFFFF"/>
        <w:spacing w:before="0" w:beforeAutospacing="0" w:after="0" w:afterAutospacing="0"/>
        <w:textAlignment w:val="baseline"/>
        <w:rPr>
          <w:rFonts w:ascii="Arial" w:hAnsi="Arial" w:cs="Arial"/>
          <w:color w:val="202A30"/>
          <w:sz w:val="22"/>
          <w:szCs w:val="22"/>
        </w:rPr>
      </w:pPr>
    </w:p>
    <w:p w:rsidR="0026426A" w:rsidRPr="0026426A" w:rsidRDefault="0026426A" w:rsidP="0026426A">
      <w:pPr>
        <w:shd w:val="clear" w:color="auto" w:fill="FFFFFF"/>
        <w:spacing w:before="120" w:after="180" w:line="240" w:lineRule="auto"/>
        <w:textAlignment w:val="baseline"/>
        <w:outlineLvl w:val="1"/>
        <w:rPr>
          <w:rFonts w:ascii="Arial" w:eastAsia="Times New Roman" w:hAnsi="Arial" w:cs="Arial"/>
          <w:b/>
          <w:bCs/>
          <w:color w:val="0070C0"/>
          <w:sz w:val="24"/>
          <w:szCs w:val="24"/>
          <w:lang w:eastAsia="en-GB"/>
        </w:rPr>
      </w:pPr>
      <w:r w:rsidRPr="0026426A">
        <w:rPr>
          <w:rFonts w:ascii="Arial" w:eastAsia="Times New Roman" w:hAnsi="Arial" w:cs="Arial"/>
          <w:b/>
          <w:bCs/>
          <w:color w:val="0070C0"/>
          <w:sz w:val="24"/>
          <w:szCs w:val="24"/>
          <w:lang w:eastAsia="en-GB"/>
        </w:rPr>
        <w:t>WRES indicator 1</w:t>
      </w:r>
      <w:r>
        <w:rPr>
          <w:rFonts w:ascii="Arial" w:eastAsia="Times New Roman" w:hAnsi="Arial" w:cs="Arial"/>
          <w:b/>
          <w:bCs/>
          <w:color w:val="0070C0"/>
          <w:sz w:val="24"/>
          <w:szCs w:val="24"/>
          <w:lang w:eastAsia="en-GB"/>
        </w:rPr>
        <w:t xml:space="preserve"> - </w:t>
      </w:r>
      <w:r w:rsidRPr="0026426A">
        <w:rPr>
          <w:rFonts w:ascii="Arial" w:eastAsia="Times New Roman" w:hAnsi="Arial" w:cs="Arial"/>
          <w:b/>
          <w:bCs/>
          <w:color w:val="0070C0"/>
          <w:sz w:val="24"/>
          <w:szCs w:val="24"/>
          <w:lang w:eastAsia="en-GB"/>
        </w:rPr>
        <w:t>Percentage and number of staff by ethnicity</w:t>
      </w:r>
    </w:p>
    <w:p w:rsidR="00171663" w:rsidRDefault="003A0BD3" w:rsidP="003A0BD3">
      <w:pPr>
        <w:widowControl w:val="0"/>
        <w:tabs>
          <w:tab w:val="left" w:pos="427"/>
        </w:tabs>
        <w:autoSpaceDE w:val="0"/>
        <w:autoSpaceDN w:val="0"/>
        <w:spacing w:after="0" w:line="250" w:lineRule="exact"/>
        <w:jc w:val="both"/>
        <w:rPr>
          <w:rFonts w:ascii="Arial" w:hAnsi="Arial" w:cs="Arial"/>
        </w:rPr>
      </w:pPr>
      <w:r>
        <w:rPr>
          <w:rFonts w:ascii="Arial" w:hAnsi="Arial" w:cs="Arial"/>
        </w:rPr>
        <w:t>The WRES</w:t>
      </w:r>
      <w:r w:rsidRPr="00935F88">
        <w:rPr>
          <w:rFonts w:ascii="Arial" w:hAnsi="Arial" w:cs="Arial"/>
        </w:rPr>
        <w:t xml:space="preserve"> data indicates that</w:t>
      </w:r>
      <w:r w:rsidR="00977B92">
        <w:rPr>
          <w:rFonts w:ascii="Arial" w:hAnsi="Arial" w:cs="Arial"/>
        </w:rPr>
        <w:t xml:space="preserve"> as of 31 March 2025, the Trust had a workforce of 12,991 (an increase from previous year: 12,37</w:t>
      </w:r>
      <w:r w:rsidR="001046DA">
        <w:rPr>
          <w:rFonts w:ascii="Arial" w:hAnsi="Arial" w:cs="Arial"/>
        </w:rPr>
        <w:t>9</w:t>
      </w:r>
      <w:r w:rsidR="00977B92">
        <w:rPr>
          <w:rFonts w:ascii="Arial" w:hAnsi="Arial" w:cs="Arial"/>
        </w:rPr>
        <w:t>), of which</w:t>
      </w:r>
      <w:r w:rsidRPr="00935F88">
        <w:rPr>
          <w:rFonts w:ascii="Arial" w:hAnsi="Arial" w:cs="Arial"/>
        </w:rPr>
        <w:t xml:space="preserve"> </w:t>
      </w:r>
      <w:r w:rsidR="00977B92">
        <w:rPr>
          <w:rFonts w:ascii="Arial" w:hAnsi="Arial" w:cs="Arial"/>
        </w:rPr>
        <w:t xml:space="preserve">28.7% </w:t>
      </w:r>
      <w:r w:rsidR="0026426A">
        <w:rPr>
          <w:rFonts w:ascii="Arial" w:hAnsi="Arial" w:cs="Arial"/>
        </w:rPr>
        <w:t xml:space="preserve">disclosed they </w:t>
      </w:r>
      <w:r w:rsidR="00977B92">
        <w:rPr>
          <w:rFonts w:ascii="Arial" w:hAnsi="Arial" w:cs="Arial"/>
        </w:rPr>
        <w:t xml:space="preserve">were from </w:t>
      </w:r>
      <w:r w:rsidRPr="00935F88">
        <w:rPr>
          <w:rFonts w:ascii="Arial" w:hAnsi="Arial" w:cs="Arial"/>
        </w:rPr>
        <w:t>B</w:t>
      </w:r>
      <w:r>
        <w:rPr>
          <w:rFonts w:ascii="Arial" w:hAnsi="Arial" w:cs="Arial"/>
        </w:rPr>
        <w:t xml:space="preserve">ME </w:t>
      </w:r>
      <w:r w:rsidRPr="0026426A">
        <w:rPr>
          <w:rFonts w:ascii="Arial" w:hAnsi="Arial" w:cs="Arial"/>
        </w:rPr>
        <w:t>communities (2</w:t>
      </w:r>
      <w:r w:rsidR="0026426A" w:rsidRPr="0026426A">
        <w:rPr>
          <w:rFonts w:ascii="Arial" w:hAnsi="Arial" w:cs="Arial"/>
        </w:rPr>
        <w:t>6.4</w:t>
      </w:r>
      <w:r w:rsidRPr="0026426A">
        <w:rPr>
          <w:rFonts w:ascii="Arial" w:hAnsi="Arial" w:cs="Arial"/>
        </w:rPr>
        <w:t xml:space="preserve">% previous year), </w:t>
      </w:r>
      <w:r w:rsidR="00A71CB3">
        <w:rPr>
          <w:rFonts w:ascii="Arial" w:hAnsi="Arial" w:cs="Arial"/>
        </w:rPr>
        <w:t xml:space="preserve">71.3% were white, </w:t>
      </w:r>
      <w:r w:rsidR="0026426A" w:rsidRPr="0026426A">
        <w:rPr>
          <w:rFonts w:ascii="Arial" w:hAnsi="Arial" w:cs="Arial"/>
        </w:rPr>
        <w:t>and a</w:t>
      </w:r>
      <w:r w:rsidR="00D21BCB">
        <w:rPr>
          <w:rFonts w:ascii="Arial" w:hAnsi="Arial" w:cs="Arial"/>
        </w:rPr>
        <w:t>n ethnicity</w:t>
      </w:r>
      <w:r w:rsidR="0026426A" w:rsidRPr="0026426A">
        <w:rPr>
          <w:rFonts w:ascii="Arial" w:hAnsi="Arial" w:cs="Arial"/>
        </w:rPr>
        <w:t xml:space="preserve"> non-disclosure rate of 0%.</w:t>
      </w:r>
      <w:r w:rsidR="0026426A">
        <w:rPr>
          <w:rFonts w:ascii="Arial" w:hAnsi="Arial" w:cs="Arial"/>
        </w:rPr>
        <w:t xml:space="preserve"> </w:t>
      </w:r>
      <w:r w:rsidRPr="00935F88">
        <w:rPr>
          <w:rFonts w:ascii="Arial" w:hAnsi="Arial" w:cs="Arial"/>
        </w:rPr>
        <w:t xml:space="preserve"> </w:t>
      </w:r>
      <w:r w:rsidR="0026426A">
        <w:rPr>
          <w:rFonts w:ascii="Arial" w:hAnsi="Arial" w:cs="Arial"/>
        </w:rPr>
        <w:t>This ha</w:t>
      </w:r>
      <w:r w:rsidRPr="002077D6">
        <w:rPr>
          <w:rFonts w:ascii="Arial" w:hAnsi="Arial" w:cs="Arial"/>
        </w:rPr>
        <w:t xml:space="preserve">s </w:t>
      </w:r>
      <w:r w:rsidR="0026426A">
        <w:rPr>
          <w:rFonts w:ascii="Arial" w:hAnsi="Arial" w:cs="Arial"/>
        </w:rPr>
        <w:t xml:space="preserve">been </w:t>
      </w:r>
      <w:r w:rsidRPr="002077D6">
        <w:rPr>
          <w:rFonts w:ascii="Arial" w:hAnsi="Arial" w:cs="Arial"/>
        </w:rPr>
        <w:t xml:space="preserve">a positive </w:t>
      </w:r>
      <w:r w:rsidR="00D21BCB">
        <w:rPr>
          <w:rFonts w:ascii="Arial" w:hAnsi="Arial" w:cs="Arial"/>
        </w:rPr>
        <w:t>trend</w:t>
      </w:r>
      <w:r w:rsidRPr="002077D6">
        <w:rPr>
          <w:rFonts w:ascii="Arial" w:hAnsi="Arial" w:cs="Arial"/>
        </w:rPr>
        <w:t xml:space="preserve"> </w:t>
      </w:r>
      <w:r w:rsidR="0026426A">
        <w:rPr>
          <w:rFonts w:ascii="Arial" w:hAnsi="Arial" w:cs="Arial"/>
        </w:rPr>
        <w:t xml:space="preserve">over the past 3 years </w:t>
      </w:r>
      <w:r w:rsidRPr="002077D6">
        <w:rPr>
          <w:rFonts w:ascii="Arial" w:hAnsi="Arial" w:cs="Arial"/>
        </w:rPr>
        <w:t>particularly when comparing with the local demographics of both t</w:t>
      </w:r>
      <w:r>
        <w:rPr>
          <w:rFonts w:ascii="Arial" w:hAnsi="Arial" w:cs="Arial"/>
        </w:rPr>
        <w:t xml:space="preserve">he Suffolk </w:t>
      </w:r>
      <w:r>
        <w:rPr>
          <w:rFonts w:ascii="Arial" w:hAnsi="Arial" w:cs="Arial"/>
        </w:rPr>
        <w:lastRenderedPageBreak/>
        <w:t>and Essex population</w:t>
      </w:r>
      <w:r w:rsidRPr="001F7E31">
        <w:rPr>
          <w:rFonts w:ascii="Arial" w:hAnsi="Arial" w:cs="Arial"/>
        </w:rPr>
        <w:t xml:space="preserve">.  Therefore the trust is reporting significantly higher proportionate figures </w:t>
      </w:r>
      <w:r w:rsidR="00D21BCB">
        <w:rPr>
          <w:rFonts w:ascii="Arial" w:hAnsi="Arial" w:cs="Arial"/>
        </w:rPr>
        <w:t xml:space="preserve">of ethnicity </w:t>
      </w:r>
      <w:r w:rsidRPr="001F7E31">
        <w:rPr>
          <w:rFonts w:ascii="Arial" w:hAnsi="Arial" w:cs="Arial"/>
        </w:rPr>
        <w:t>in comparison to the overall regional data.</w:t>
      </w:r>
    </w:p>
    <w:p w:rsidR="001A12E9" w:rsidRDefault="001A12E9" w:rsidP="00A71CB3">
      <w:pPr>
        <w:widowControl w:val="0"/>
        <w:tabs>
          <w:tab w:val="left" w:pos="427"/>
        </w:tabs>
        <w:autoSpaceDE w:val="0"/>
        <w:autoSpaceDN w:val="0"/>
        <w:spacing w:after="0" w:line="250" w:lineRule="exact"/>
        <w:jc w:val="both"/>
        <w:rPr>
          <w:rFonts w:ascii="Arial" w:hAnsi="Arial" w:cs="Arial"/>
          <w:color w:val="000000" w:themeColor="text1"/>
        </w:rPr>
      </w:pPr>
    </w:p>
    <w:p w:rsidR="00CB4635" w:rsidRPr="0048028B" w:rsidRDefault="00D21BCB" w:rsidP="00A71CB3">
      <w:pPr>
        <w:widowControl w:val="0"/>
        <w:tabs>
          <w:tab w:val="left" w:pos="427"/>
        </w:tabs>
        <w:autoSpaceDE w:val="0"/>
        <w:autoSpaceDN w:val="0"/>
        <w:spacing w:after="0" w:line="250" w:lineRule="exact"/>
        <w:jc w:val="both"/>
        <w:rPr>
          <w:rFonts w:ascii="Arial" w:hAnsi="Arial" w:cs="Arial"/>
          <w:color w:val="000000" w:themeColor="text1"/>
        </w:rPr>
      </w:pPr>
      <w:r>
        <w:rPr>
          <w:rFonts w:ascii="Arial" w:hAnsi="Arial" w:cs="Arial"/>
          <w:color w:val="000000" w:themeColor="text1"/>
        </w:rPr>
        <w:t>Below</w:t>
      </w:r>
      <w:r w:rsidR="0048028B">
        <w:rPr>
          <w:rFonts w:ascii="Arial" w:hAnsi="Arial" w:cs="Arial"/>
          <w:color w:val="000000" w:themeColor="text1"/>
        </w:rPr>
        <w:t xml:space="preserve"> is a s</w:t>
      </w:r>
      <w:r w:rsidR="00A71CB3" w:rsidRPr="0048028B">
        <w:rPr>
          <w:rFonts w:ascii="Arial" w:hAnsi="Arial" w:cs="Arial"/>
          <w:color w:val="000000" w:themeColor="text1"/>
        </w:rPr>
        <w:t xml:space="preserve">napshot of ESNEFT staff </w:t>
      </w:r>
      <w:r w:rsidR="0048028B">
        <w:rPr>
          <w:rFonts w:ascii="Arial" w:hAnsi="Arial" w:cs="Arial"/>
          <w:color w:val="000000" w:themeColor="text1"/>
        </w:rPr>
        <w:t xml:space="preserve">by ethnicity </w:t>
      </w:r>
      <w:r w:rsidR="00A71CB3" w:rsidRPr="0048028B">
        <w:rPr>
          <w:rFonts w:ascii="Arial" w:hAnsi="Arial" w:cs="Arial"/>
          <w:color w:val="000000" w:themeColor="text1"/>
        </w:rPr>
        <w:t>as of 31 March 20</w:t>
      </w:r>
      <w:r w:rsidR="00A069C3">
        <w:rPr>
          <w:rFonts w:ascii="Arial" w:hAnsi="Arial" w:cs="Arial"/>
          <w:color w:val="000000" w:themeColor="text1"/>
        </w:rPr>
        <w:t>24/</w:t>
      </w:r>
      <w:r w:rsidR="00A71CB3" w:rsidRPr="0048028B">
        <w:rPr>
          <w:rFonts w:ascii="Arial" w:hAnsi="Arial" w:cs="Arial"/>
          <w:color w:val="000000" w:themeColor="text1"/>
        </w:rPr>
        <w:t>25</w:t>
      </w:r>
      <w:r w:rsidR="0048028B" w:rsidRPr="0048028B">
        <w:rPr>
          <w:rFonts w:ascii="Arial" w:hAnsi="Arial" w:cs="Arial"/>
          <w:color w:val="000000" w:themeColor="text1"/>
        </w:rPr>
        <w:t xml:space="preserve"> compared to 202</w:t>
      </w:r>
      <w:r w:rsidR="00A069C3">
        <w:rPr>
          <w:rFonts w:ascii="Arial" w:hAnsi="Arial" w:cs="Arial"/>
          <w:color w:val="000000" w:themeColor="text1"/>
        </w:rPr>
        <w:t>3/2</w:t>
      </w:r>
      <w:r w:rsidR="0048028B" w:rsidRPr="0048028B">
        <w:rPr>
          <w:rFonts w:ascii="Arial" w:hAnsi="Arial" w:cs="Arial"/>
          <w:color w:val="000000" w:themeColor="text1"/>
        </w:rPr>
        <w:t>4</w:t>
      </w:r>
      <w:r w:rsidR="00A71CB3" w:rsidRPr="0048028B">
        <w:rPr>
          <w:rFonts w:ascii="Arial" w:hAnsi="Arial" w:cs="Arial"/>
          <w:color w:val="000000" w:themeColor="text1"/>
        </w:rPr>
        <w:t>:</w:t>
      </w:r>
    </w:p>
    <w:p w:rsidR="00A71CB3" w:rsidRPr="009E265A" w:rsidRDefault="00A71CB3" w:rsidP="004A3911">
      <w:pPr>
        <w:pStyle w:val="NormalWeb"/>
        <w:shd w:val="clear" w:color="auto" w:fill="FFFFFF"/>
        <w:spacing w:before="0" w:beforeAutospacing="0" w:after="0" w:afterAutospacing="0"/>
        <w:textAlignment w:val="baseline"/>
        <w:rPr>
          <w:rFonts w:ascii="Arial" w:hAnsi="Arial" w:cs="Arial"/>
          <w:color w:val="202A30"/>
          <w:sz w:val="22"/>
          <w:szCs w:val="22"/>
        </w:rPr>
      </w:pPr>
    </w:p>
    <w:tbl>
      <w:tblPr>
        <w:tblW w:w="948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12"/>
        <w:gridCol w:w="815"/>
        <w:gridCol w:w="850"/>
        <w:gridCol w:w="981"/>
        <w:gridCol w:w="1384"/>
        <w:gridCol w:w="885"/>
        <w:gridCol w:w="851"/>
        <w:gridCol w:w="992"/>
        <w:gridCol w:w="1418"/>
      </w:tblGrid>
      <w:tr w:rsidR="00171663" w:rsidRPr="000F5316" w:rsidTr="0048028B">
        <w:trPr>
          <w:trHeight w:val="300"/>
          <w:jc w:val="center"/>
        </w:trPr>
        <w:tc>
          <w:tcPr>
            <w:tcW w:w="1312" w:type="dxa"/>
            <w:vMerge w:val="restart"/>
            <w:tcBorders>
              <w:top w:val="single" w:sz="8" w:space="0" w:color="auto"/>
              <w:left w:val="single" w:sz="8" w:space="0" w:color="auto"/>
              <w:right w:val="single" w:sz="8" w:space="0" w:color="auto"/>
            </w:tcBorders>
            <w:shd w:val="clear" w:color="auto" w:fill="00B0F0"/>
            <w:noWrap/>
            <w:vAlign w:val="bottom"/>
            <w:hideMark/>
          </w:tcPr>
          <w:p w:rsidR="00171663" w:rsidRPr="00623F4A" w:rsidRDefault="00171663" w:rsidP="00A71CB3">
            <w:pPr>
              <w:spacing w:after="0" w:line="240" w:lineRule="auto"/>
              <w:jc w:val="center"/>
              <w:rPr>
                <w:rFonts w:ascii="Calibri" w:eastAsia="Times New Roman" w:hAnsi="Calibri" w:cs="Calibri"/>
                <w:b/>
                <w:bCs/>
                <w:color w:val="FFFFFF" w:themeColor="background1"/>
                <w:sz w:val="20"/>
                <w:szCs w:val="20"/>
                <w:lang w:eastAsia="en-GB"/>
              </w:rPr>
            </w:pPr>
            <w:r w:rsidRPr="00623F4A">
              <w:rPr>
                <w:rFonts w:ascii="Calibri" w:eastAsia="Times New Roman" w:hAnsi="Calibri" w:cs="Calibri"/>
                <w:b/>
                <w:bCs/>
                <w:color w:val="FFFFFF" w:themeColor="background1"/>
                <w:sz w:val="20"/>
                <w:szCs w:val="20"/>
                <w:lang w:eastAsia="en-GB"/>
              </w:rPr>
              <w:t> </w:t>
            </w:r>
            <w:r w:rsidR="007D0ED3">
              <w:rPr>
                <w:rFonts w:ascii="Calibri" w:eastAsia="Times New Roman" w:hAnsi="Calibri" w:cs="Calibri"/>
                <w:b/>
                <w:bCs/>
                <w:color w:val="FFFFFF" w:themeColor="background1"/>
                <w:sz w:val="20"/>
                <w:szCs w:val="20"/>
                <w:lang w:eastAsia="en-GB"/>
              </w:rPr>
              <w:t>Band</w:t>
            </w:r>
          </w:p>
        </w:tc>
        <w:tc>
          <w:tcPr>
            <w:tcW w:w="4030" w:type="dxa"/>
            <w:gridSpan w:val="4"/>
            <w:tcBorders>
              <w:top w:val="single" w:sz="8" w:space="0" w:color="auto"/>
              <w:left w:val="single" w:sz="8" w:space="0" w:color="auto"/>
              <w:right w:val="single" w:sz="8" w:space="0" w:color="auto"/>
            </w:tcBorders>
            <w:shd w:val="clear" w:color="auto" w:fill="9CC2E5" w:themeFill="accent1" w:themeFillTint="99"/>
            <w:noWrap/>
            <w:vAlign w:val="bottom"/>
            <w:hideMark/>
          </w:tcPr>
          <w:p w:rsidR="00171663" w:rsidRPr="00623F4A" w:rsidRDefault="00171663" w:rsidP="00A71CB3">
            <w:pPr>
              <w:spacing w:after="0" w:line="240" w:lineRule="auto"/>
              <w:jc w:val="center"/>
              <w:rPr>
                <w:rFonts w:ascii="Calibri" w:eastAsia="Times New Roman" w:hAnsi="Calibri" w:cs="Calibri"/>
                <w:b/>
                <w:bCs/>
                <w:color w:val="FFFFFF" w:themeColor="background1"/>
                <w:sz w:val="20"/>
                <w:szCs w:val="20"/>
                <w:lang w:eastAsia="en-GB"/>
              </w:rPr>
            </w:pPr>
            <w:r w:rsidRPr="00623F4A">
              <w:rPr>
                <w:rFonts w:ascii="Calibri" w:eastAsia="Times New Roman" w:hAnsi="Calibri" w:cs="Calibri"/>
                <w:b/>
                <w:bCs/>
                <w:color w:val="FFFFFF" w:themeColor="background1"/>
                <w:sz w:val="20"/>
                <w:szCs w:val="20"/>
                <w:lang w:eastAsia="en-GB"/>
              </w:rPr>
              <w:t>2023/24</w:t>
            </w:r>
          </w:p>
        </w:tc>
        <w:tc>
          <w:tcPr>
            <w:tcW w:w="4146" w:type="dxa"/>
            <w:gridSpan w:val="4"/>
            <w:tcBorders>
              <w:top w:val="single" w:sz="8" w:space="0" w:color="auto"/>
              <w:left w:val="single" w:sz="8" w:space="0" w:color="auto"/>
              <w:right w:val="single" w:sz="8" w:space="0" w:color="auto"/>
            </w:tcBorders>
            <w:shd w:val="clear" w:color="auto" w:fill="00B0F0"/>
            <w:noWrap/>
            <w:vAlign w:val="bottom"/>
            <w:hideMark/>
          </w:tcPr>
          <w:p w:rsidR="00171663" w:rsidRPr="00623F4A" w:rsidRDefault="00171663" w:rsidP="00171663">
            <w:pPr>
              <w:spacing w:after="0" w:line="240" w:lineRule="auto"/>
              <w:jc w:val="center"/>
              <w:rPr>
                <w:rFonts w:ascii="Calibri" w:eastAsia="Times New Roman" w:hAnsi="Calibri" w:cs="Calibri"/>
                <w:b/>
                <w:bCs/>
                <w:color w:val="FFFFFF" w:themeColor="background1"/>
                <w:sz w:val="20"/>
                <w:szCs w:val="20"/>
                <w:lang w:eastAsia="en-GB"/>
              </w:rPr>
            </w:pPr>
            <w:r w:rsidRPr="00623F4A">
              <w:rPr>
                <w:rFonts w:ascii="Calibri" w:eastAsia="Times New Roman" w:hAnsi="Calibri" w:cs="Calibri"/>
                <w:b/>
                <w:bCs/>
                <w:color w:val="FFFFFF" w:themeColor="background1"/>
                <w:sz w:val="20"/>
                <w:szCs w:val="20"/>
                <w:lang w:eastAsia="en-GB"/>
              </w:rPr>
              <w:t>2024/25</w:t>
            </w:r>
          </w:p>
        </w:tc>
      </w:tr>
      <w:tr w:rsidR="00CB7290" w:rsidRPr="000F5316" w:rsidTr="00077D9A">
        <w:trPr>
          <w:trHeight w:val="580"/>
          <w:jc w:val="center"/>
        </w:trPr>
        <w:tc>
          <w:tcPr>
            <w:tcW w:w="1312" w:type="dxa"/>
            <w:vMerge/>
            <w:tcBorders>
              <w:left w:val="single" w:sz="8" w:space="0" w:color="auto"/>
              <w:right w:val="single" w:sz="8" w:space="0" w:color="auto"/>
            </w:tcBorders>
            <w:shd w:val="clear" w:color="auto" w:fill="00B0F0"/>
            <w:vAlign w:val="center"/>
            <w:hideMark/>
          </w:tcPr>
          <w:p w:rsidR="00CB7290" w:rsidRPr="00623F4A" w:rsidRDefault="00CB7290" w:rsidP="00CB7290">
            <w:pPr>
              <w:spacing w:after="0" w:line="240" w:lineRule="auto"/>
              <w:rPr>
                <w:rFonts w:ascii="Calibri" w:eastAsia="Times New Roman" w:hAnsi="Calibri" w:cs="Calibri"/>
                <w:b/>
                <w:bCs/>
                <w:color w:val="FFFFFF" w:themeColor="background1"/>
                <w:sz w:val="20"/>
                <w:szCs w:val="20"/>
                <w:lang w:eastAsia="en-GB"/>
              </w:rPr>
            </w:pPr>
          </w:p>
        </w:tc>
        <w:tc>
          <w:tcPr>
            <w:tcW w:w="815" w:type="dxa"/>
            <w:tcBorders>
              <w:left w:val="single" w:sz="8" w:space="0" w:color="auto"/>
            </w:tcBorders>
            <w:shd w:val="clear" w:color="auto" w:fill="BDD6EE" w:themeFill="accent1" w:themeFillTint="66"/>
            <w:noWrap/>
          </w:tcPr>
          <w:p w:rsidR="00CB7290" w:rsidRPr="00623F4A" w:rsidRDefault="00CB7290" w:rsidP="00CB7290">
            <w:pPr>
              <w:spacing w:after="0" w:line="240" w:lineRule="auto"/>
              <w:jc w:val="center"/>
              <w:rPr>
                <w:rFonts w:ascii="Calibri" w:eastAsia="Times New Roman" w:hAnsi="Calibri" w:cs="Calibri"/>
                <w:b/>
                <w:bCs/>
                <w:color w:val="FFFFFF" w:themeColor="background1"/>
                <w:sz w:val="20"/>
                <w:szCs w:val="20"/>
                <w:lang w:eastAsia="en-GB"/>
              </w:rPr>
            </w:pPr>
            <w:r>
              <w:rPr>
                <w:rFonts w:ascii="Calibri" w:eastAsia="Times New Roman" w:hAnsi="Calibri" w:cs="Calibri"/>
                <w:b/>
                <w:bCs/>
                <w:color w:val="FFFFFF" w:themeColor="background1"/>
                <w:sz w:val="20"/>
                <w:szCs w:val="20"/>
                <w:lang w:eastAsia="en-GB"/>
              </w:rPr>
              <w:t>BME</w:t>
            </w:r>
          </w:p>
        </w:tc>
        <w:tc>
          <w:tcPr>
            <w:tcW w:w="850" w:type="dxa"/>
            <w:shd w:val="clear" w:color="auto" w:fill="BDD6EE" w:themeFill="accent1" w:themeFillTint="66"/>
            <w:noWrap/>
            <w:hideMark/>
          </w:tcPr>
          <w:p w:rsidR="00CB7290" w:rsidRPr="00623F4A" w:rsidRDefault="00CB7290" w:rsidP="00CB7290">
            <w:pPr>
              <w:spacing w:after="0" w:line="240" w:lineRule="auto"/>
              <w:jc w:val="center"/>
              <w:rPr>
                <w:rFonts w:ascii="Calibri" w:eastAsia="Times New Roman" w:hAnsi="Calibri" w:cs="Calibri"/>
                <w:b/>
                <w:bCs/>
                <w:color w:val="FFFFFF" w:themeColor="background1"/>
                <w:sz w:val="20"/>
                <w:szCs w:val="20"/>
                <w:lang w:eastAsia="en-GB"/>
              </w:rPr>
            </w:pPr>
            <w:r w:rsidRPr="00623F4A">
              <w:rPr>
                <w:rFonts w:ascii="Calibri" w:eastAsia="Times New Roman" w:hAnsi="Calibri" w:cs="Calibri"/>
                <w:b/>
                <w:bCs/>
                <w:color w:val="FFFFFF" w:themeColor="background1"/>
                <w:sz w:val="20"/>
                <w:szCs w:val="20"/>
                <w:lang w:eastAsia="en-GB"/>
              </w:rPr>
              <w:t>White</w:t>
            </w:r>
          </w:p>
        </w:tc>
        <w:tc>
          <w:tcPr>
            <w:tcW w:w="981" w:type="dxa"/>
            <w:shd w:val="clear" w:color="auto" w:fill="BDD6EE" w:themeFill="accent1" w:themeFillTint="66"/>
            <w:hideMark/>
          </w:tcPr>
          <w:p w:rsidR="00CB7290" w:rsidRPr="00623F4A" w:rsidRDefault="00CB7290" w:rsidP="00CB7290">
            <w:pPr>
              <w:spacing w:after="0" w:line="240" w:lineRule="auto"/>
              <w:jc w:val="center"/>
              <w:rPr>
                <w:rFonts w:ascii="Calibri" w:eastAsia="Times New Roman" w:hAnsi="Calibri" w:cs="Calibri"/>
                <w:b/>
                <w:bCs/>
                <w:color w:val="FFFFFF" w:themeColor="background1"/>
                <w:sz w:val="20"/>
                <w:szCs w:val="20"/>
                <w:lang w:eastAsia="en-GB"/>
              </w:rPr>
            </w:pPr>
            <w:r w:rsidRPr="00623F4A">
              <w:rPr>
                <w:rFonts w:ascii="Calibri" w:eastAsia="Times New Roman" w:hAnsi="Calibri" w:cs="Calibri"/>
                <w:b/>
                <w:bCs/>
                <w:color w:val="FFFFFF" w:themeColor="background1"/>
                <w:sz w:val="20"/>
                <w:szCs w:val="20"/>
                <w:lang w:eastAsia="en-GB"/>
              </w:rPr>
              <w:t>Not disclosed</w:t>
            </w:r>
          </w:p>
        </w:tc>
        <w:tc>
          <w:tcPr>
            <w:tcW w:w="1384" w:type="dxa"/>
            <w:tcBorders>
              <w:right w:val="single" w:sz="8" w:space="0" w:color="auto"/>
            </w:tcBorders>
            <w:shd w:val="clear" w:color="auto" w:fill="BDD6EE" w:themeFill="accent1" w:themeFillTint="66"/>
            <w:hideMark/>
          </w:tcPr>
          <w:p w:rsidR="00CB7290" w:rsidRPr="00623F4A" w:rsidRDefault="00CB7290" w:rsidP="00CB7290">
            <w:pPr>
              <w:spacing w:after="0" w:line="240" w:lineRule="auto"/>
              <w:jc w:val="center"/>
              <w:rPr>
                <w:rFonts w:ascii="Calibri" w:eastAsia="Times New Roman" w:hAnsi="Calibri" w:cs="Calibri"/>
                <w:b/>
                <w:bCs/>
                <w:color w:val="FFFFFF" w:themeColor="background1"/>
                <w:sz w:val="20"/>
                <w:szCs w:val="20"/>
                <w:lang w:eastAsia="en-GB"/>
              </w:rPr>
            </w:pPr>
            <w:r w:rsidRPr="00623F4A">
              <w:rPr>
                <w:rFonts w:ascii="Calibri" w:eastAsia="Times New Roman" w:hAnsi="Calibri" w:cs="Calibri"/>
                <w:b/>
                <w:bCs/>
                <w:color w:val="FFFFFF" w:themeColor="background1"/>
                <w:sz w:val="20"/>
                <w:szCs w:val="20"/>
                <w:lang w:eastAsia="en-GB"/>
              </w:rPr>
              <w:t>% BME p/band</w:t>
            </w:r>
          </w:p>
        </w:tc>
        <w:tc>
          <w:tcPr>
            <w:tcW w:w="885" w:type="dxa"/>
            <w:tcBorders>
              <w:left w:val="single" w:sz="8" w:space="0" w:color="auto"/>
            </w:tcBorders>
            <w:shd w:val="clear" w:color="auto" w:fill="00B0F0"/>
            <w:noWrap/>
            <w:hideMark/>
          </w:tcPr>
          <w:p w:rsidR="00CB7290" w:rsidRPr="00623F4A" w:rsidRDefault="00CB7290" w:rsidP="00CB7290">
            <w:pPr>
              <w:spacing w:after="0" w:line="240" w:lineRule="auto"/>
              <w:jc w:val="center"/>
              <w:rPr>
                <w:rFonts w:ascii="Calibri" w:eastAsia="Times New Roman" w:hAnsi="Calibri" w:cs="Calibri"/>
                <w:b/>
                <w:bCs/>
                <w:color w:val="FFFFFF" w:themeColor="background1"/>
                <w:sz w:val="20"/>
                <w:szCs w:val="20"/>
                <w:lang w:eastAsia="en-GB"/>
              </w:rPr>
            </w:pPr>
            <w:r w:rsidRPr="00623F4A">
              <w:rPr>
                <w:rFonts w:ascii="Calibri" w:eastAsia="Times New Roman" w:hAnsi="Calibri" w:cs="Calibri"/>
                <w:b/>
                <w:bCs/>
                <w:color w:val="FFFFFF" w:themeColor="background1"/>
                <w:sz w:val="20"/>
                <w:szCs w:val="20"/>
                <w:lang w:eastAsia="en-GB"/>
              </w:rPr>
              <w:t>BME</w:t>
            </w:r>
          </w:p>
        </w:tc>
        <w:tc>
          <w:tcPr>
            <w:tcW w:w="851" w:type="dxa"/>
            <w:shd w:val="clear" w:color="auto" w:fill="00B0F0"/>
            <w:noWrap/>
            <w:hideMark/>
          </w:tcPr>
          <w:p w:rsidR="00CB7290" w:rsidRPr="00623F4A" w:rsidRDefault="00CB7290" w:rsidP="00CB7290">
            <w:pPr>
              <w:spacing w:after="0" w:line="240" w:lineRule="auto"/>
              <w:jc w:val="center"/>
              <w:rPr>
                <w:rFonts w:ascii="Calibri" w:eastAsia="Times New Roman" w:hAnsi="Calibri" w:cs="Calibri"/>
                <w:b/>
                <w:bCs/>
                <w:color w:val="FFFFFF" w:themeColor="background1"/>
                <w:sz w:val="20"/>
                <w:szCs w:val="20"/>
                <w:lang w:eastAsia="en-GB"/>
              </w:rPr>
            </w:pPr>
            <w:r w:rsidRPr="00623F4A">
              <w:rPr>
                <w:rFonts w:ascii="Calibri" w:eastAsia="Times New Roman" w:hAnsi="Calibri" w:cs="Calibri"/>
                <w:b/>
                <w:bCs/>
                <w:color w:val="FFFFFF" w:themeColor="background1"/>
                <w:sz w:val="20"/>
                <w:szCs w:val="20"/>
                <w:lang w:eastAsia="en-GB"/>
              </w:rPr>
              <w:t>White</w:t>
            </w:r>
          </w:p>
        </w:tc>
        <w:tc>
          <w:tcPr>
            <w:tcW w:w="992" w:type="dxa"/>
            <w:shd w:val="clear" w:color="auto" w:fill="00B0F0"/>
            <w:hideMark/>
          </w:tcPr>
          <w:p w:rsidR="00CB7290" w:rsidRPr="00623F4A" w:rsidRDefault="00CB7290" w:rsidP="00CB7290">
            <w:pPr>
              <w:spacing w:after="0" w:line="240" w:lineRule="auto"/>
              <w:jc w:val="center"/>
              <w:rPr>
                <w:rFonts w:ascii="Calibri" w:eastAsia="Times New Roman" w:hAnsi="Calibri" w:cs="Calibri"/>
                <w:b/>
                <w:bCs/>
                <w:color w:val="FFFFFF" w:themeColor="background1"/>
                <w:sz w:val="20"/>
                <w:szCs w:val="20"/>
                <w:lang w:eastAsia="en-GB"/>
              </w:rPr>
            </w:pPr>
            <w:r w:rsidRPr="00623F4A">
              <w:rPr>
                <w:rFonts w:ascii="Calibri" w:eastAsia="Times New Roman" w:hAnsi="Calibri" w:cs="Calibri"/>
                <w:b/>
                <w:bCs/>
                <w:color w:val="FFFFFF" w:themeColor="background1"/>
                <w:sz w:val="20"/>
                <w:szCs w:val="20"/>
                <w:lang w:eastAsia="en-GB"/>
              </w:rPr>
              <w:t>Not disclosed</w:t>
            </w:r>
          </w:p>
        </w:tc>
        <w:tc>
          <w:tcPr>
            <w:tcW w:w="1418" w:type="dxa"/>
            <w:tcBorders>
              <w:right w:val="single" w:sz="8" w:space="0" w:color="auto"/>
            </w:tcBorders>
            <w:shd w:val="clear" w:color="auto" w:fill="00B0F0"/>
            <w:hideMark/>
          </w:tcPr>
          <w:p w:rsidR="00CB7290" w:rsidRPr="00623F4A" w:rsidRDefault="00CB7290" w:rsidP="00CB7290">
            <w:pPr>
              <w:spacing w:after="0" w:line="240" w:lineRule="auto"/>
              <w:jc w:val="center"/>
              <w:rPr>
                <w:rFonts w:ascii="Calibri" w:eastAsia="Times New Roman" w:hAnsi="Calibri" w:cs="Calibri"/>
                <w:b/>
                <w:bCs/>
                <w:color w:val="FFFFFF" w:themeColor="background1"/>
                <w:sz w:val="20"/>
                <w:szCs w:val="20"/>
                <w:lang w:eastAsia="en-GB"/>
              </w:rPr>
            </w:pPr>
            <w:r w:rsidRPr="00623F4A">
              <w:rPr>
                <w:rFonts w:ascii="Calibri" w:eastAsia="Times New Roman" w:hAnsi="Calibri" w:cs="Calibri"/>
                <w:b/>
                <w:bCs/>
                <w:color w:val="FFFFFF" w:themeColor="background1"/>
                <w:sz w:val="20"/>
                <w:szCs w:val="20"/>
                <w:lang w:eastAsia="en-GB"/>
              </w:rPr>
              <w:t>% BME p/band</w:t>
            </w:r>
          </w:p>
        </w:tc>
      </w:tr>
      <w:tr w:rsidR="00CB7290" w:rsidRPr="000F5316" w:rsidTr="00A272E7">
        <w:trPr>
          <w:trHeight w:val="290"/>
          <w:jc w:val="center"/>
        </w:trPr>
        <w:tc>
          <w:tcPr>
            <w:tcW w:w="1312" w:type="dxa"/>
            <w:tcBorders>
              <w:left w:val="single" w:sz="8" w:space="0" w:color="auto"/>
              <w:right w:val="single" w:sz="8" w:space="0" w:color="auto"/>
            </w:tcBorders>
            <w:shd w:val="clear" w:color="auto" w:fill="00B0F0"/>
            <w:noWrap/>
            <w:vAlign w:val="bottom"/>
            <w:hideMark/>
          </w:tcPr>
          <w:p w:rsidR="00CB7290" w:rsidRPr="00623F4A" w:rsidRDefault="00CB7290" w:rsidP="00CB7290">
            <w:pPr>
              <w:spacing w:after="0" w:line="240" w:lineRule="auto"/>
              <w:jc w:val="center"/>
              <w:rPr>
                <w:rFonts w:ascii="Calibri" w:eastAsia="Times New Roman" w:hAnsi="Calibri" w:cs="Calibri"/>
                <w:b/>
                <w:bCs/>
                <w:color w:val="FFFFFF" w:themeColor="background1"/>
                <w:sz w:val="20"/>
                <w:szCs w:val="20"/>
                <w:lang w:eastAsia="en-GB"/>
              </w:rPr>
            </w:pPr>
            <w:r w:rsidRPr="00623F4A">
              <w:rPr>
                <w:rFonts w:ascii="Calibri" w:eastAsia="Times New Roman" w:hAnsi="Calibri" w:cs="Calibri"/>
                <w:b/>
                <w:bCs/>
                <w:color w:val="FFFFFF" w:themeColor="background1"/>
                <w:sz w:val="20"/>
                <w:szCs w:val="20"/>
                <w:lang w:eastAsia="en-GB"/>
              </w:rPr>
              <w:t>1</w:t>
            </w:r>
          </w:p>
        </w:tc>
        <w:tc>
          <w:tcPr>
            <w:tcW w:w="815" w:type="dxa"/>
            <w:tcBorders>
              <w:left w:val="single" w:sz="8" w:space="0" w:color="auto"/>
            </w:tcBorders>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themeColor="text1"/>
                <w:sz w:val="18"/>
                <w:szCs w:val="18"/>
                <w:lang w:eastAsia="en-GB"/>
              </w:rPr>
            </w:pPr>
            <w:r w:rsidRPr="00C20377">
              <w:rPr>
                <w:rFonts w:ascii="Arial" w:hAnsi="Arial" w:cs="Arial"/>
                <w:color w:val="000000"/>
                <w:sz w:val="18"/>
                <w:szCs w:val="18"/>
              </w:rPr>
              <w:t>21</w:t>
            </w:r>
          </w:p>
        </w:tc>
        <w:tc>
          <w:tcPr>
            <w:tcW w:w="850" w:type="dxa"/>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hAnsi="Arial" w:cs="Arial"/>
                <w:color w:val="000000"/>
                <w:sz w:val="18"/>
                <w:szCs w:val="18"/>
              </w:rPr>
              <w:t>48</w:t>
            </w:r>
          </w:p>
        </w:tc>
        <w:tc>
          <w:tcPr>
            <w:tcW w:w="981" w:type="dxa"/>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hAnsi="Arial" w:cs="Arial"/>
                <w:color w:val="000000"/>
                <w:sz w:val="18"/>
                <w:szCs w:val="18"/>
              </w:rPr>
              <w:t>0</w:t>
            </w:r>
          </w:p>
        </w:tc>
        <w:tc>
          <w:tcPr>
            <w:tcW w:w="1384" w:type="dxa"/>
            <w:tcBorders>
              <w:right w:val="single" w:sz="8" w:space="0" w:color="auto"/>
            </w:tcBorders>
            <w:shd w:val="clear" w:color="auto" w:fill="auto"/>
            <w:noWrap/>
            <w:vAlign w:val="center"/>
          </w:tcPr>
          <w:p w:rsidR="00CB7290" w:rsidRPr="00C20377" w:rsidRDefault="003357C2"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30.4</w:t>
            </w:r>
            <w:r w:rsidR="00CB7290" w:rsidRPr="00C20377">
              <w:rPr>
                <w:rFonts w:ascii="Arial" w:eastAsia="Times New Roman" w:hAnsi="Arial" w:cs="Arial"/>
                <w:color w:val="000000"/>
                <w:sz w:val="18"/>
                <w:szCs w:val="18"/>
                <w:lang w:eastAsia="en-GB"/>
              </w:rPr>
              <w:t>%</w:t>
            </w:r>
          </w:p>
        </w:tc>
        <w:tc>
          <w:tcPr>
            <w:tcW w:w="885" w:type="dxa"/>
            <w:tcBorders>
              <w:left w:val="single" w:sz="8" w:space="0" w:color="auto"/>
            </w:tcBorders>
            <w:shd w:val="clear" w:color="auto" w:fill="auto"/>
            <w:noWrap/>
            <w:vAlign w:val="center"/>
          </w:tcPr>
          <w:p w:rsidR="00CB7290" w:rsidRPr="00C20377" w:rsidRDefault="00D44D03" w:rsidP="00CB7290">
            <w:pPr>
              <w:spacing w:after="0" w:line="240" w:lineRule="auto"/>
              <w:jc w:val="center"/>
              <w:rPr>
                <w:rFonts w:ascii="Arial" w:eastAsia="Times New Roman" w:hAnsi="Arial" w:cs="Arial"/>
                <w:color w:val="000000" w:themeColor="text1"/>
                <w:sz w:val="18"/>
                <w:szCs w:val="18"/>
                <w:lang w:eastAsia="en-GB"/>
              </w:rPr>
            </w:pPr>
            <w:r w:rsidRPr="00C20377">
              <w:rPr>
                <w:rFonts w:ascii="Arial" w:eastAsia="Times New Roman" w:hAnsi="Arial" w:cs="Arial"/>
                <w:color w:val="000000" w:themeColor="text1"/>
                <w:sz w:val="18"/>
                <w:szCs w:val="18"/>
                <w:lang w:eastAsia="en-GB"/>
              </w:rPr>
              <w:t>17</w:t>
            </w:r>
          </w:p>
        </w:tc>
        <w:tc>
          <w:tcPr>
            <w:tcW w:w="851" w:type="dxa"/>
            <w:shd w:val="clear" w:color="auto" w:fill="auto"/>
            <w:noWrap/>
            <w:vAlign w:val="center"/>
          </w:tcPr>
          <w:p w:rsidR="00CB7290" w:rsidRPr="00C20377" w:rsidRDefault="00D44D03"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41</w:t>
            </w:r>
          </w:p>
        </w:tc>
        <w:tc>
          <w:tcPr>
            <w:tcW w:w="992" w:type="dxa"/>
            <w:shd w:val="clear" w:color="auto" w:fill="auto"/>
            <w:noWrap/>
            <w:vAlign w:val="center"/>
          </w:tcPr>
          <w:p w:rsidR="00CB7290" w:rsidRPr="00C20377" w:rsidRDefault="00D44D03"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0</w:t>
            </w:r>
          </w:p>
        </w:tc>
        <w:tc>
          <w:tcPr>
            <w:tcW w:w="1418" w:type="dxa"/>
            <w:tcBorders>
              <w:right w:val="single" w:sz="8" w:space="0" w:color="auto"/>
            </w:tcBorders>
            <w:shd w:val="clear" w:color="auto" w:fill="auto"/>
            <w:noWrap/>
            <w:vAlign w:val="center"/>
          </w:tcPr>
          <w:p w:rsidR="00CB7290" w:rsidRPr="00C20377" w:rsidRDefault="00A272E7"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29.3%</w:t>
            </w:r>
          </w:p>
        </w:tc>
      </w:tr>
      <w:tr w:rsidR="00CB7290" w:rsidRPr="000F5316" w:rsidTr="00A272E7">
        <w:trPr>
          <w:trHeight w:val="290"/>
          <w:jc w:val="center"/>
        </w:trPr>
        <w:tc>
          <w:tcPr>
            <w:tcW w:w="1312" w:type="dxa"/>
            <w:tcBorders>
              <w:left w:val="single" w:sz="8" w:space="0" w:color="auto"/>
              <w:right w:val="single" w:sz="8" w:space="0" w:color="auto"/>
            </w:tcBorders>
            <w:shd w:val="clear" w:color="auto" w:fill="00B0F0"/>
            <w:noWrap/>
            <w:vAlign w:val="bottom"/>
            <w:hideMark/>
          </w:tcPr>
          <w:p w:rsidR="00CB7290" w:rsidRPr="00623F4A" w:rsidRDefault="00CB7290" w:rsidP="00CB7290">
            <w:pPr>
              <w:spacing w:after="0" w:line="240" w:lineRule="auto"/>
              <w:jc w:val="center"/>
              <w:rPr>
                <w:rFonts w:ascii="Calibri" w:eastAsia="Times New Roman" w:hAnsi="Calibri" w:cs="Calibri"/>
                <w:b/>
                <w:bCs/>
                <w:color w:val="FFFFFF" w:themeColor="background1"/>
                <w:sz w:val="20"/>
                <w:szCs w:val="20"/>
                <w:lang w:eastAsia="en-GB"/>
              </w:rPr>
            </w:pPr>
            <w:r w:rsidRPr="00623F4A">
              <w:rPr>
                <w:rFonts w:ascii="Calibri" w:eastAsia="Times New Roman" w:hAnsi="Calibri" w:cs="Calibri"/>
                <w:b/>
                <w:bCs/>
                <w:color w:val="FFFFFF" w:themeColor="background1"/>
                <w:sz w:val="20"/>
                <w:szCs w:val="20"/>
                <w:lang w:eastAsia="en-GB"/>
              </w:rPr>
              <w:t>2</w:t>
            </w:r>
          </w:p>
        </w:tc>
        <w:tc>
          <w:tcPr>
            <w:tcW w:w="815" w:type="dxa"/>
            <w:tcBorders>
              <w:left w:val="single" w:sz="8" w:space="0" w:color="auto"/>
            </w:tcBorders>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themeColor="text1"/>
                <w:sz w:val="18"/>
                <w:szCs w:val="18"/>
                <w:lang w:eastAsia="en-GB"/>
              </w:rPr>
            </w:pPr>
            <w:r w:rsidRPr="00C20377">
              <w:rPr>
                <w:rFonts w:ascii="Arial" w:hAnsi="Arial" w:cs="Arial"/>
                <w:color w:val="000000"/>
                <w:sz w:val="18"/>
                <w:szCs w:val="18"/>
              </w:rPr>
              <w:t>262</w:t>
            </w:r>
          </w:p>
        </w:tc>
        <w:tc>
          <w:tcPr>
            <w:tcW w:w="850" w:type="dxa"/>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hAnsi="Arial" w:cs="Arial"/>
                <w:color w:val="000000"/>
                <w:sz w:val="18"/>
                <w:szCs w:val="18"/>
              </w:rPr>
              <w:t>1217</w:t>
            </w:r>
          </w:p>
        </w:tc>
        <w:tc>
          <w:tcPr>
            <w:tcW w:w="981" w:type="dxa"/>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hAnsi="Arial" w:cs="Arial"/>
                <w:color w:val="000000"/>
                <w:sz w:val="18"/>
                <w:szCs w:val="18"/>
              </w:rPr>
              <w:t>3</w:t>
            </w:r>
          </w:p>
        </w:tc>
        <w:tc>
          <w:tcPr>
            <w:tcW w:w="1384" w:type="dxa"/>
            <w:tcBorders>
              <w:right w:val="single" w:sz="8" w:space="0" w:color="auto"/>
            </w:tcBorders>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17.7%</w:t>
            </w:r>
          </w:p>
        </w:tc>
        <w:tc>
          <w:tcPr>
            <w:tcW w:w="885" w:type="dxa"/>
            <w:tcBorders>
              <w:left w:val="single" w:sz="8" w:space="0" w:color="auto"/>
            </w:tcBorders>
            <w:shd w:val="clear" w:color="auto" w:fill="auto"/>
            <w:noWrap/>
            <w:vAlign w:val="center"/>
          </w:tcPr>
          <w:p w:rsidR="00CB7290" w:rsidRPr="00C20377" w:rsidRDefault="00D44D03" w:rsidP="00CB7290">
            <w:pPr>
              <w:spacing w:after="0" w:line="240" w:lineRule="auto"/>
              <w:jc w:val="center"/>
              <w:rPr>
                <w:rFonts w:ascii="Arial" w:eastAsia="Times New Roman" w:hAnsi="Arial" w:cs="Arial"/>
                <w:color w:val="000000" w:themeColor="text1"/>
                <w:sz w:val="18"/>
                <w:szCs w:val="18"/>
                <w:lang w:eastAsia="en-GB"/>
              </w:rPr>
            </w:pPr>
            <w:r w:rsidRPr="00C20377">
              <w:rPr>
                <w:rFonts w:ascii="Arial" w:eastAsia="Times New Roman" w:hAnsi="Arial" w:cs="Arial"/>
                <w:color w:val="000000" w:themeColor="text1"/>
                <w:sz w:val="18"/>
                <w:szCs w:val="18"/>
                <w:lang w:eastAsia="en-GB"/>
              </w:rPr>
              <w:t>270</w:t>
            </w:r>
          </w:p>
        </w:tc>
        <w:tc>
          <w:tcPr>
            <w:tcW w:w="851" w:type="dxa"/>
            <w:shd w:val="clear" w:color="auto" w:fill="auto"/>
            <w:noWrap/>
            <w:vAlign w:val="center"/>
          </w:tcPr>
          <w:p w:rsidR="00CB7290" w:rsidRPr="00C20377" w:rsidRDefault="00D44D03"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1152</w:t>
            </w:r>
          </w:p>
        </w:tc>
        <w:tc>
          <w:tcPr>
            <w:tcW w:w="992" w:type="dxa"/>
            <w:shd w:val="clear" w:color="auto" w:fill="auto"/>
            <w:noWrap/>
            <w:vAlign w:val="center"/>
          </w:tcPr>
          <w:p w:rsidR="00CB7290" w:rsidRPr="00C20377" w:rsidRDefault="00D44D03"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0</w:t>
            </w:r>
          </w:p>
        </w:tc>
        <w:tc>
          <w:tcPr>
            <w:tcW w:w="1418" w:type="dxa"/>
            <w:tcBorders>
              <w:right w:val="single" w:sz="8" w:space="0" w:color="auto"/>
            </w:tcBorders>
            <w:shd w:val="clear" w:color="auto" w:fill="auto"/>
            <w:noWrap/>
            <w:vAlign w:val="center"/>
          </w:tcPr>
          <w:p w:rsidR="00CB7290" w:rsidRPr="00C20377" w:rsidRDefault="00A272E7"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18.9%</w:t>
            </w:r>
          </w:p>
        </w:tc>
      </w:tr>
      <w:tr w:rsidR="00CB7290" w:rsidRPr="000F5316" w:rsidTr="00A272E7">
        <w:trPr>
          <w:trHeight w:val="290"/>
          <w:jc w:val="center"/>
        </w:trPr>
        <w:tc>
          <w:tcPr>
            <w:tcW w:w="1312" w:type="dxa"/>
            <w:tcBorders>
              <w:left w:val="single" w:sz="8" w:space="0" w:color="auto"/>
              <w:right w:val="single" w:sz="8" w:space="0" w:color="auto"/>
            </w:tcBorders>
            <w:shd w:val="clear" w:color="auto" w:fill="00B0F0"/>
            <w:noWrap/>
            <w:vAlign w:val="bottom"/>
            <w:hideMark/>
          </w:tcPr>
          <w:p w:rsidR="00CB7290" w:rsidRPr="00623F4A" w:rsidRDefault="00CB7290" w:rsidP="00CB7290">
            <w:pPr>
              <w:spacing w:after="0" w:line="240" w:lineRule="auto"/>
              <w:jc w:val="center"/>
              <w:rPr>
                <w:rFonts w:ascii="Calibri" w:eastAsia="Times New Roman" w:hAnsi="Calibri" w:cs="Calibri"/>
                <w:b/>
                <w:bCs/>
                <w:color w:val="FFFFFF" w:themeColor="background1"/>
                <w:sz w:val="20"/>
                <w:szCs w:val="20"/>
                <w:lang w:eastAsia="en-GB"/>
              </w:rPr>
            </w:pPr>
            <w:r w:rsidRPr="00623F4A">
              <w:rPr>
                <w:rFonts w:ascii="Calibri" w:eastAsia="Times New Roman" w:hAnsi="Calibri" w:cs="Calibri"/>
                <w:b/>
                <w:bCs/>
                <w:color w:val="FFFFFF" w:themeColor="background1"/>
                <w:sz w:val="20"/>
                <w:szCs w:val="20"/>
                <w:lang w:eastAsia="en-GB"/>
              </w:rPr>
              <w:t>3</w:t>
            </w:r>
          </w:p>
        </w:tc>
        <w:tc>
          <w:tcPr>
            <w:tcW w:w="815" w:type="dxa"/>
            <w:tcBorders>
              <w:left w:val="single" w:sz="8" w:space="0" w:color="auto"/>
            </w:tcBorders>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themeColor="text1"/>
                <w:sz w:val="18"/>
                <w:szCs w:val="18"/>
                <w:lang w:eastAsia="en-GB"/>
              </w:rPr>
            </w:pPr>
            <w:r w:rsidRPr="00C20377">
              <w:rPr>
                <w:rFonts w:ascii="Arial" w:hAnsi="Arial" w:cs="Arial"/>
                <w:color w:val="000000"/>
                <w:sz w:val="18"/>
                <w:szCs w:val="18"/>
              </w:rPr>
              <w:t>409</w:t>
            </w:r>
          </w:p>
        </w:tc>
        <w:tc>
          <w:tcPr>
            <w:tcW w:w="850" w:type="dxa"/>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hAnsi="Arial" w:cs="Arial"/>
                <w:color w:val="000000"/>
                <w:sz w:val="18"/>
                <w:szCs w:val="18"/>
              </w:rPr>
              <w:t>1808</w:t>
            </w:r>
          </w:p>
        </w:tc>
        <w:tc>
          <w:tcPr>
            <w:tcW w:w="981" w:type="dxa"/>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hAnsi="Arial" w:cs="Arial"/>
                <w:color w:val="000000"/>
                <w:sz w:val="18"/>
                <w:szCs w:val="18"/>
              </w:rPr>
              <w:t>1</w:t>
            </w:r>
          </w:p>
        </w:tc>
        <w:tc>
          <w:tcPr>
            <w:tcW w:w="1384" w:type="dxa"/>
            <w:tcBorders>
              <w:right w:val="single" w:sz="8" w:space="0" w:color="auto"/>
            </w:tcBorders>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18.4%</w:t>
            </w:r>
          </w:p>
        </w:tc>
        <w:tc>
          <w:tcPr>
            <w:tcW w:w="885" w:type="dxa"/>
            <w:tcBorders>
              <w:left w:val="single" w:sz="8" w:space="0" w:color="auto"/>
            </w:tcBorders>
            <w:shd w:val="clear" w:color="auto" w:fill="auto"/>
            <w:noWrap/>
            <w:vAlign w:val="center"/>
          </w:tcPr>
          <w:p w:rsidR="00CB7290" w:rsidRPr="00C20377" w:rsidRDefault="00D44D03" w:rsidP="00CB7290">
            <w:pPr>
              <w:spacing w:after="0" w:line="240" w:lineRule="auto"/>
              <w:jc w:val="center"/>
              <w:rPr>
                <w:rFonts w:ascii="Arial" w:eastAsia="Times New Roman" w:hAnsi="Arial" w:cs="Arial"/>
                <w:color w:val="000000" w:themeColor="text1"/>
                <w:sz w:val="18"/>
                <w:szCs w:val="18"/>
                <w:lang w:eastAsia="en-GB"/>
              </w:rPr>
            </w:pPr>
            <w:r w:rsidRPr="00C20377">
              <w:rPr>
                <w:rFonts w:ascii="Arial" w:eastAsia="Times New Roman" w:hAnsi="Arial" w:cs="Arial"/>
                <w:color w:val="000000" w:themeColor="text1"/>
                <w:sz w:val="18"/>
                <w:szCs w:val="18"/>
                <w:lang w:eastAsia="en-GB"/>
              </w:rPr>
              <w:t>506</w:t>
            </w:r>
          </w:p>
        </w:tc>
        <w:tc>
          <w:tcPr>
            <w:tcW w:w="851" w:type="dxa"/>
            <w:shd w:val="clear" w:color="auto" w:fill="auto"/>
            <w:noWrap/>
            <w:vAlign w:val="center"/>
          </w:tcPr>
          <w:p w:rsidR="00CB7290" w:rsidRPr="00C20377" w:rsidRDefault="00D44D03"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1859</w:t>
            </w:r>
          </w:p>
        </w:tc>
        <w:tc>
          <w:tcPr>
            <w:tcW w:w="992" w:type="dxa"/>
            <w:shd w:val="clear" w:color="auto" w:fill="auto"/>
            <w:noWrap/>
            <w:vAlign w:val="center"/>
          </w:tcPr>
          <w:p w:rsidR="00CB7290" w:rsidRPr="00C20377" w:rsidRDefault="00D44D03"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0</w:t>
            </w:r>
          </w:p>
        </w:tc>
        <w:tc>
          <w:tcPr>
            <w:tcW w:w="1418" w:type="dxa"/>
            <w:tcBorders>
              <w:right w:val="single" w:sz="8" w:space="0" w:color="auto"/>
            </w:tcBorders>
            <w:shd w:val="clear" w:color="auto" w:fill="auto"/>
            <w:noWrap/>
            <w:vAlign w:val="center"/>
          </w:tcPr>
          <w:p w:rsidR="00CB7290" w:rsidRPr="00C20377" w:rsidRDefault="00A272E7"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21.4%</w:t>
            </w:r>
          </w:p>
        </w:tc>
      </w:tr>
      <w:tr w:rsidR="00CB7290" w:rsidRPr="000F5316" w:rsidTr="00A272E7">
        <w:trPr>
          <w:trHeight w:val="290"/>
          <w:jc w:val="center"/>
        </w:trPr>
        <w:tc>
          <w:tcPr>
            <w:tcW w:w="1312" w:type="dxa"/>
            <w:tcBorders>
              <w:left w:val="single" w:sz="8" w:space="0" w:color="auto"/>
              <w:right w:val="single" w:sz="8" w:space="0" w:color="auto"/>
            </w:tcBorders>
            <w:shd w:val="clear" w:color="auto" w:fill="00B0F0"/>
            <w:noWrap/>
            <w:vAlign w:val="bottom"/>
            <w:hideMark/>
          </w:tcPr>
          <w:p w:rsidR="00CB7290" w:rsidRPr="00623F4A" w:rsidRDefault="00CB7290" w:rsidP="00CB7290">
            <w:pPr>
              <w:spacing w:after="0" w:line="240" w:lineRule="auto"/>
              <w:jc w:val="center"/>
              <w:rPr>
                <w:rFonts w:ascii="Calibri" w:eastAsia="Times New Roman" w:hAnsi="Calibri" w:cs="Calibri"/>
                <w:b/>
                <w:bCs/>
                <w:color w:val="FFFFFF" w:themeColor="background1"/>
                <w:sz w:val="20"/>
                <w:szCs w:val="20"/>
                <w:lang w:eastAsia="en-GB"/>
              </w:rPr>
            </w:pPr>
            <w:r w:rsidRPr="00623F4A">
              <w:rPr>
                <w:rFonts w:ascii="Calibri" w:eastAsia="Times New Roman" w:hAnsi="Calibri" w:cs="Calibri"/>
                <w:b/>
                <w:bCs/>
                <w:color w:val="FFFFFF" w:themeColor="background1"/>
                <w:sz w:val="20"/>
                <w:szCs w:val="20"/>
                <w:lang w:eastAsia="en-GB"/>
              </w:rPr>
              <w:t>4</w:t>
            </w:r>
          </w:p>
        </w:tc>
        <w:tc>
          <w:tcPr>
            <w:tcW w:w="815" w:type="dxa"/>
            <w:tcBorders>
              <w:left w:val="single" w:sz="8" w:space="0" w:color="auto"/>
            </w:tcBorders>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themeColor="text1"/>
                <w:sz w:val="18"/>
                <w:szCs w:val="18"/>
                <w:lang w:eastAsia="en-GB"/>
              </w:rPr>
            </w:pPr>
            <w:r w:rsidRPr="00C20377">
              <w:rPr>
                <w:rFonts w:ascii="Arial" w:hAnsi="Arial" w:cs="Arial"/>
                <w:color w:val="000000"/>
                <w:sz w:val="18"/>
                <w:szCs w:val="18"/>
              </w:rPr>
              <w:t>84</w:t>
            </w:r>
          </w:p>
        </w:tc>
        <w:tc>
          <w:tcPr>
            <w:tcW w:w="850" w:type="dxa"/>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hAnsi="Arial" w:cs="Arial"/>
                <w:color w:val="000000"/>
                <w:sz w:val="18"/>
                <w:szCs w:val="18"/>
              </w:rPr>
              <w:t>898</w:t>
            </w:r>
          </w:p>
        </w:tc>
        <w:tc>
          <w:tcPr>
            <w:tcW w:w="981" w:type="dxa"/>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hAnsi="Arial" w:cs="Arial"/>
                <w:color w:val="000000"/>
                <w:sz w:val="18"/>
                <w:szCs w:val="18"/>
              </w:rPr>
              <w:t>0</w:t>
            </w:r>
          </w:p>
        </w:tc>
        <w:tc>
          <w:tcPr>
            <w:tcW w:w="1384" w:type="dxa"/>
            <w:tcBorders>
              <w:right w:val="single" w:sz="8" w:space="0" w:color="auto"/>
            </w:tcBorders>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8.6%</w:t>
            </w:r>
          </w:p>
        </w:tc>
        <w:tc>
          <w:tcPr>
            <w:tcW w:w="885" w:type="dxa"/>
            <w:tcBorders>
              <w:left w:val="single" w:sz="8" w:space="0" w:color="auto"/>
            </w:tcBorders>
            <w:shd w:val="clear" w:color="auto" w:fill="auto"/>
            <w:noWrap/>
            <w:vAlign w:val="center"/>
          </w:tcPr>
          <w:p w:rsidR="00CB7290" w:rsidRPr="00C20377" w:rsidRDefault="00D44D03" w:rsidP="00CB7290">
            <w:pPr>
              <w:spacing w:after="0" w:line="240" w:lineRule="auto"/>
              <w:jc w:val="center"/>
              <w:rPr>
                <w:rFonts w:ascii="Arial" w:eastAsia="Times New Roman" w:hAnsi="Arial" w:cs="Arial"/>
                <w:color w:val="000000" w:themeColor="text1"/>
                <w:sz w:val="18"/>
                <w:szCs w:val="18"/>
                <w:lang w:eastAsia="en-GB"/>
              </w:rPr>
            </w:pPr>
            <w:r w:rsidRPr="00C20377">
              <w:rPr>
                <w:rFonts w:ascii="Arial" w:eastAsia="Times New Roman" w:hAnsi="Arial" w:cs="Arial"/>
                <w:color w:val="000000" w:themeColor="text1"/>
                <w:sz w:val="18"/>
                <w:szCs w:val="18"/>
                <w:lang w:eastAsia="en-GB"/>
              </w:rPr>
              <w:t>98</w:t>
            </w:r>
          </w:p>
        </w:tc>
        <w:tc>
          <w:tcPr>
            <w:tcW w:w="851" w:type="dxa"/>
            <w:shd w:val="clear" w:color="auto" w:fill="auto"/>
            <w:noWrap/>
            <w:vAlign w:val="center"/>
          </w:tcPr>
          <w:p w:rsidR="00CB7290" w:rsidRPr="00C20377" w:rsidRDefault="00D44D03"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899</w:t>
            </w:r>
          </w:p>
        </w:tc>
        <w:tc>
          <w:tcPr>
            <w:tcW w:w="992" w:type="dxa"/>
            <w:shd w:val="clear" w:color="auto" w:fill="auto"/>
            <w:noWrap/>
            <w:vAlign w:val="center"/>
          </w:tcPr>
          <w:p w:rsidR="00CB7290" w:rsidRPr="00C20377" w:rsidRDefault="00D44D03"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0</w:t>
            </w:r>
          </w:p>
        </w:tc>
        <w:tc>
          <w:tcPr>
            <w:tcW w:w="1418" w:type="dxa"/>
            <w:tcBorders>
              <w:right w:val="single" w:sz="8" w:space="0" w:color="auto"/>
            </w:tcBorders>
            <w:shd w:val="clear" w:color="auto" w:fill="auto"/>
            <w:noWrap/>
            <w:vAlign w:val="center"/>
          </w:tcPr>
          <w:p w:rsidR="00CB7290" w:rsidRPr="00C20377" w:rsidRDefault="00A272E7"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9.8%</w:t>
            </w:r>
          </w:p>
        </w:tc>
      </w:tr>
      <w:tr w:rsidR="00CB7290" w:rsidRPr="000F5316" w:rsidTr="00A272E7">
        <w:trPr>
          <w:trHeight w:val="290"/>
          <w:jc w:val="center"/>
        </w:trPr>
        <w:tc>
          <w:tcPr>
            <w:tcW w:w="1312" w:type="dxa"/>
            <w:tcBorders>
              <w:left w:val="single" w:sz="8" w:space="0" w:color="auto"/>
              <w:right w:val="single" w:sz="8" w:space="0" w:color="auto"/>
            </w:tcBorders>
            <w:shd w:val="clear" w:color="auto" w:fill="00B0F0"/>
            <w:noWrap/>
            <w:vAlign w:val="bottom"/>
            <w:hideMark/>
          </w:tcPr>
          <w:p w:rsidR="00CB7290" w:rsidRPr="00623F4A" w:rsidRDefault="00CB7290" w:rsidP="00CB7290">
            <w:pPr>
              <w:spacing w:after="0" w:line="240" w:lineRule="auto"/>
              <w:jc w:val="center"/>
              <w:rPr>
                <w:rFonts w:ascii="Calibri" w:eastAsia="Times New Roman" w:hAnsi="Calibri" w:cs="Calibri"/>
                <w:b/>
                <w:bCs/>
                <w:color w:val="FFFFFF" w:themeColor="background1"/>
                <w:sz w:val="20"/>
                <w:szCs w:val="20"/>
                <w:lang w:eastAsia="en-GB"/>
              </w:rPr>
            </w:pPr>
            <w:r w:rsidRPr="00623F4A">
              <w:rPr>
                <w:rFonts w:ascii="Calibri" w:eastAsia="Times New Roman" w:hAnsi="Calibri" w:cs="Calibri"/>
                <w:b/>
                <w:bCs/>
                <w:color w:val="FFFFFF" w:themeColor="background1"/>
                <w:sz w:val="20"/>
                <w:szCs w:val="20"/>
                <w:lang w:eastAsia="en-GB"/>
              </w:rPr>
              <w:t>5</w:t>
            </w:r>
          </w:p>
        </w:tc>
        <w:tc>
          <w:tcPr>
            <w:tcW w:w="815" w:type="dxa"/>
            <w:tcBorders>
              <w:left w:val="single" w:sz="8" w:space="0" w:color="auto"/>
            </w:tcBorders>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themeColor="text1"/>
                <w:sz w:val="18"/>
                <w:szCs w:val="18"/>
                <w:lang w:eastAsia="en-GB"/>
              </w:rPr>
            </w:pPr>
            <w:r w:rsidRPr="00C20377">
              <w:rPr>
                <w:rFonts w:ascii="Arial" w:hAnsi="Arial" w:cs="Arial"/>
                <w:color w:val="000000"/>
                <w:sz w:val="18"/>
                <w:szCs w:val="18"/>
              </w:rPr>
              <w:t>1000</w:t>
            </w:r>
          </w:p>
        </w:tc>
        <w:tc>
          <w:tcPr>
            <w:tcW w:w="850" w:type="dxa"/>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hAnsi="Arial" w:cs="Arial"/>
                <w:color w:val="000000"/>
                <w:sz w:val="18"/>
                <w:szCs w:val="18"/>
              </w:rPr>
              <w:t>1328</w:t>
            </w:r>
          </w:p>
        </w:tc>
        <w:tc>
          <w:tcPr>
            <w:tcW w:w="981" w:type="dxa"/>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hAnsi="Arial" w:cs="Arial"/>
                <w:color w:val="000000"/>
                <w:sz w:val="18"/>
                <w:szCs w:val="18"/>
              </w:rPr>
              <w:t>0</w:t>
            </w:r>
          </w:p>
        </w:tc>
        <w:tc>
          <w:tcPr>
            <w:tcW w:w="1384" w:type="dxa"/>
            <w:tcBorders>
              <w:right w:val="single" w:sz="8" w:space="0" w:color="auto"/>
            </w:tcBorders>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42.9%</w:t>
            </w:r>
          </w:p>
        </w:tc>
        <w:tc>
          <w:tcPr>
            <w:tcW w:w="885" w:type="dxa"/>
            <w:tcBorders>
              <w:left w:val="single" w:sz="8" w:space="0" w:color="auto"/>
            </w:tcBorders>
            <w:shd w:val="clear" w:color="auto" w:fill="auto"/>
            <w:noWrap/>
            <w:vAlign w:val="center"/>
          </w:tcPr>
          <w:p w:rsidR="00CB7290" w:rsidRPr="00C20377" w:rsidRDefault="00D44D03" w:rsidP="00CB7290">
            <w:pPr>
              <w:spacing w:after="0" w:line="240" w:lineRule="auto"/>
              <w:jc w:val="center"/>
              <w:rPr>
                <w:rFonts w:ascii="Arial" w:eastAsia="Times New Roman" w:hAnsi="Arial" w:cs="Arial"/>
                <w:color w:val="000000" w:themeColor="text1"/>
                <w:sz w:val="18"/>
                <w:szCs w:val="18"/>
                <w:lang w:eastAsia="en-GB"/>
              </w:rPr>
            </w:pPr>
            <w:r w:rsidRPr="00C20377">
              <w:rPr>
                <w:rFonts w:ascii="Arial" w:eastAsia="Times New Roman" w:hAnsi="Arial" w:cs="Arial"/>
                <w:color w:val="000000" w:themeColor="text1"/>
                <w:sz w:val="18"/>
                <w:szCs w:val="18"/>
                <w:lang w:eastAsia="en-GB"/>
              </w:rPr>
              <w:t>1126</w:t>
            </w:r>
          </w:p>
        </w:tc>
        <w:tc>
          <w:tcPr>
            <w:tcW w:w="851" w:type="dxa"/>
            <w:shd w:val="clear" w:color="auto" w:fill="auto"/>
            <w:noWrap/>
            <w:vAlign w:val="center"/>
          </w:tcPr>
          <w:p w:rsidR="00CB7290" w:rsidRPr="00C20377" w:rsidRDefault="00D44D03"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1347</w:t>
            </w:r>
          </w:p>
        </w:tc>
        <w:tc>
          <w:tcPr>
            <w:tcW w:w="992" w:type="dxa"/>
            <w:shd w:val="clear" w:color="auto" w:fill="auto"/>
            <w:noWrap/>
            <w:vAlign w:val="center"/>
          </w:tcPr>
          <w:p w:rsidR="00CB7290" w:rsidRPr="00C20377" w:rsidRDefault="00D44D03"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0</w:t>
            </w:r>
          </w:p>
        </w:tc>
        <w:tc>
          <w:tcPr>
            <w:tcW w:w="1418" w:type="dxa"/>
            <w:tcBorders>
              <w:right w:val="single" w:sz="8" w:space="0" w:color="auto"/>
            </w:tcBorders>
            <w:shd w:val="clear" w:color="auto" w:fill="auto"/>
            <w:noWrap/>
            <w:vAlign w:val="center"/>
          </w:tcPr>
          <w:p w:rsidR="00CB7290" w:rsidRPr="00C20377" w:rsidRDefault="00A272E7"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45.5%</w:t>
            </w:r>
          </w:p>
        </w:tc>
      </w:tr>
      <w:tr w:rsidR="00CB7290" w:rsidRPr="000F5316" w:rsidTr="00A272E7">
        <w:trPr>
          <w:trHeight w:val="290"/>
          <w:jc w:val="center"/>
        </w:trPr>
        <w:tc>
          <w:tcPr>
            <w:tcW w:w="1312" w:type="dxa"/>
            <w:tcBorders>
              <w:left w:val="single" w:sz="8" w:space="0" w:color="auto"/>
              <w:right w:val="single" w:sz="8" w:space="0" w:color="auto"/>
            </w:tcBorders>
            <w:shd w:val="clear" w:color="auto" w:fill="00B0F0"/>
            <w:noWrap/>
            <w:vAlign w:val="bottom"/>
            <w:hideMark/>
          </w:tcPr>
          <w:p w:rsidR="00CB7290" w:rsidRPr="00623F4A" w:rsidRDefault="00CB7290" w:rsidP="00CB7290">
            <w:pPr>
              <w:spacing w:after="0" w:line="240" w:lineRule="auto"/>
              <w:jc w:val="center"/>
              <w:rPr>
                <w:rFonts w:ascii="Calibri" w:eastAsia="Times New Roman" w:hAnsi="Calibri" w:cs="Calibri"/>
                <w:b/>
                <w:bCs/>
                <w:color w:val="FFFFFF" w:themeColor="background1"/>
                <w:sz w:val="20"/>
                <w:szCs w:val="20"/>
                <w:lang w:eastAsia="en-GB"/>
              </w:rPr>
            </w:pPr>
            <w:r w:rsidRPr="00623F4A">
              <w:rPr>
                <w:rFonts w:ascii="Calibri" w:eastAsia="Times New Roman" w:hAnsi="Calibri" w:cs="Calibri"/>
                <w:b/>
                <w:bCs/>
                <w:color w:val="FFFFFF" w:themeColor="background1"/>
                <w:sz w:val="20"/>
                <w:szCs w:val="20"/>
                <w:lang w:eastAsia="en-GB"/>
              </w:rPr>
              <w:t>6</w:t>
            </w:r>
          </w:p>
        </w:tc>
        <w:tc>
          <w:tcPr>
            <w:tcW w:w="815" w:type="dxa"/>
            <w:tcBorders>
              <w:left w:val="single" w:sz="8" w:space="0" w:color="auto"/>
            </w:tcBorders>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themeColor="text1"/>
                <w:sz w:val="18"/>
                <w:szCs w:val="18"/>
                <w:lang w:eastAsia="en-GB"/>
              </w:rPr>
            </w:pPr>
            <w:r w:rsidRPr="00C20377">
              <w:rPr>
                <w:rFonts w:ascii="Arial" w:hAnsi="Arial" w:cs="Arial"/>
                <w:color w:val="000000"/>
                <w:sz w:val="18"/>
                <w:szCs w:val="18"/>
              </w:rPr>
              <w:t>449</w:t>
            </w:r>
          </w:p>
        </w:tc>
        <w:tc>
          <w:tcPr>
            <w:tcW w:w="850" w:type="dxa"/>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themeColor="text1"/>
                <w:sz w:val="18"/>
                <w:szCs w:val="18"/>
                <w:lang w:eastAsia="en-GB"/>
              </w:rPr>
            </w:pPr>
            <w:r w:rsidRPr="00C20377">
              <w:rPr>
                <w:rFonts w:ascii="Arial" w:hAnsi="Arial" w:cs="Arial"/>
                <w:color w:val="000000"/>
                <w:sz w:val="18"/>
                <w:szCs w:val="18"/>
              </w:rPr>
              <w:t>1554</w:t>
            </w:r>
          </w:p>
        </w:tc>
        <w:tc>
          <w:tcPr>
            <w:tcW w:w="981" w:type="dxa"/>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hAnsi="Arial" w:cs="Arial"/>
                <w:color w:val="000000"/>
                <w:sz w:val="18"/>
                <w:szCs w:val="18"/>
              </w:rPr>
              <w:t>1</w:t>
            </w:r>
          </w:p>
        </w:tc>
        <w:tc>
          <w:tcPr>
            <w:tcW w:w="1384" w:type="dxa"/>
            <w:tcBorders>
              <w:right w:val="single" w:sz="8" w:space="0" w:color="auto"/>
            </w:tcBorders>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22.4%</w:t>
            </w:r>
          </w:p>
        </w:tc>
        <w:tc>
          <w:tcPr>
            <w:tcW w:w="885" w:type="dxa"/>
            <w:tcBorders>
              <w:left w:val="single" w:sz="8" w:space="0" w:color="auto"/>
            </w:tcBorders>
            <w:shd w:val="clear" w:color="auto" w:fill="auto"/>
            <w:noWrap/>
            <w:vAlign w:val="center"/>
          </w:tcPr>
          <w:p w:rsidR="00CB7290" w:rsidRPr="00C20377" w:rsidRDefault="00D44D03" w:rsidP="00CB7290">
            <w:pPr>
              <w:spacing w:after="0" w:line="240" w:lineRule="auto"/>
              <w:jc w:val="center"/>
              <w:rPr>
                <w:rFonts w:ascii="Arial" w:eastAsia="Times New Roman" w:hAnsi="Arial" w:cs="Arial"/>
                <w:color w:val="000000" w:themeColor="text1"/>
                <w:sz w:val="18"/>
                <w:szCs w:val="18"/>
                <w:lang w:eastAsia="en-GB"/>
              </w:rPr>
            </w:pPr>
            <w:r w:rsidRPr="00C20377">
              <w:rPr>
                <w:rFonts w:ascii="Arial" w:eastAsia="Times New Roman" w:hAnsi="Arial" w:cs="Arial"/>
                <w:color w:val="000000" w:themeColor="text1"/>
                <w:sz w:val="18"/>
                <w:szCs w:val="18"/>
                <w:lang w:eastAsia="en-GB"/>
              </w:rPr>
              <w:t>550</w:t>
            </w:r>
          </w:p>
        </w:tc>
        <w:tc>
          <w:tcPr>
            <w:tcW w:w="851" w:type="dxa"/>
            <w:shd w:val="clear" w:color="auto" w:fill="auto"/>
            <w:noWrap/>
            <w:vAlign w:val="center"/>
          </w:tcPr>
          <w:p w:rsidR="00CB7290" w:rsidRPr="00C20377" w:rsidRDefault="00D44D03" w:rsidP="00CB7290">
            <w:pPr>
              <w:spacing w:after="0" w:line="240" w:lineRule="auto"/>
              <w:jc w:val="center"/>
              <w:rPr>
                <w:rFonts w:ascii="Arial" w:eastAsia="Times New Roman" w:hAnsi="Arial" w:cs="Arial"/>
                <w:color w:val="000000" w:themeColor="text1"/>
                <w:sz w:val="18"/>
                <w:szCs w:val="18"/>
                <w:lang w:eastAsia="en-GB"/>
              </w:rPr>
            </w:pPr>
            <w:r w:rsidRPr="00C20377">
              <w:rPr>
                <w:rFonts w:ascii="Arial" w:eastAsia="Times New Roman" w:hAnsi="Arial" w:cs="Arial"/>
                <w:color w:val="000000" w:themeColor="text1"/>
                <w:sz w:val="18"/>
                <w:szCs w:val="18"/>
                <w:lang w:eastAsia="en-GB"/>
              </w:rPr>
              <w:t>1626</w:t>
            </w:r>
          </w:p>
        </w:tc>
        <w:tc>
          <w:tcPr>
            <w:tcW w:w="992" w:type="dxa"/>
            <w:shd w:val="clear" w:color="auto" w:fill="auto"/>
            <w:noWrap/>
            <w:vAlign w:val="center"/>
          </w:tcPr>
          <w:p w:rsidR="00CB7290" w:rsidRPr="00C20377" w:rsidRDefault="00D44D03"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0</w:t>
            </w:r>
          </w:p>
        </w:tc>
        <w:tc>
          <w:tcPr>
            <w:tcW w:w="1418" w:type="dxa"/>
            <w:tcBorders>
              <w:right w:val="single" w:sz="8" w:space="0" w:color="auto"/>
            </w:tcBorders>
            <w:shd w:val="clear" w:color="auto" w:fill="auto"/>
            <w:noWrap/>
            <w:vAlign w:val="center"/>
          </w:tcPr>
          <w:p w:rsidR="00CB7290" w:rsidRPr="00C20377" w:rsidRDefault="00A272E7"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25.3%</w:t>
            </w:r>
          </w:p>
        </w:tc>
      </w:tr>
      <w:tr w:rsidR="00CB7290" w:rsidRPr="000F5316" w:rsidTr="00A272E7">
        <w:trPr>
          <w:trHeight w:val="290"/>
          <w:jc w:val="center"/>
        </w:trPr>
        <w:tc>
          <w:tcPr>
            <w:tcW w:w="1312" w:type="dxa"/>
            <w:tcBorders>
              <w:left w:val="single" w:sz="8" w:space="0" w:color="auto"/>
              <w:right w:val="single" w:sz="8" w:space="0" w:color="auto"/>
            </w:tcBorders>
            <w:shd w:val="clear" w:color="auto" w:fill="00B0F0"/>
            <w:noWrap/>
            <w:vAlign w:val="bottom"/>
            <w:hideMark/>
          </w:tcPr>
          <w:p w:rsidR="00CB7290" w:rsidRPr="00623F4A" w:rsidRDefault="00CB7290" w:rsidP="00CB7290">
            <w:pPr>
              <w:spacing w:after="0" w:line="240" w:lineRule="auto"/>
              <w:jc w:val="center"/>
              <w:rPr>
                <w:rFonts w:ascii="Calibri" w:eastAsia="Times New Roman" w:hAnsi="Calibri" w:cs="Calibri"/>
                <w:b/>
                <w:bCs/>
                <w:color w:val="FFFFFF" w:themeColor="background1"/>
                <w:sz w:val="20"/>
                <w:szCs w:val="20"/>
                <w:lang w:eastAsia="en-GB"/>
              </w:rPr>
            </w:pPr>
            <w:r w:rsidRPr="00623F4A">
              <w:rPr>
                <w:rFonts w:ascii="Calibri" w:eastAsia="Times New Roman" w:hAnsi="Calibri" w:cs="Calibri"/>
                <w:b/>
                <w:bCs/>
                <w:color w:val="FFFFFF" w:themeColor="background1"/>
                <w:sz w:val="20"/>
                <w:szCs w:val="20"/>
                <w:lang w:eastAsia="en-GB"/>
              </w:rPr>
              <w:t>7</w:t>
            </w:r>
          </w:p>
        </w:tc>
        <w:tc>
          <w:tcPr>
            <w:tcW w:w="815" w:type="dxa"/>
            <w:tcBorders>
              <w:left w:val="single" w:sz="8" w:space="0" w:color="auto"/>
            </w:tcBorders>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themeColor="text1"/>
                <w:sz w:val="18"/>
                <w:szCs w:val="18"/>
                <w:lang w:eastAsia="en-GB"/>
              </w:rPr>
            </w:pPr>
            <w:r w:rsidRPr="00C20377">
              <w:rPr>
                <w:rFonts w:ascii="Arial" w:hAnsi="Arial" w:cs="Arial"/>
                <w:color w:val="000000"/>
                <w:sz w:val="18"/>
                <w:szCs w:val="18"/>
              </w:rPr>
              <w:t>164</w:t>
            </w:r>
          </w:p>
        </w:tc>
        <w:tc>
          <w:tcPr>
            <w:tcW w:w="850" w:type="dxa"/>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themeColor="text1"/>
                <w:sz w:val="18"/>
                <w:szCs w:val="18"/>
                <w:lang w:eastAsia="en-GB"/>
              </w:rPr>
            </w:pPr>
            <w:r w:rsidRPr="00C20377">
              <w:rPr>
                <w:rFonts w:ascii="Arial" w:hAnsi="Arial" w:cs="Arial"/>
                <w:color w:val="000000"/>
                <w:sz w:val="18"/>
                <w:szCs w:val="18"/>
              </w:rPr>
              <w:t>1165</w:t>
            </w:r>
          </w:p>
        </w:tc>
        <w:tc>
          <w:tcPr>
            <w:tcW w:w="981" w:type="dxa"/>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hAnsi="Arial" w:cs="Arial"/>
                <w:color w:val="000000"/>
                <w:sz w:val="18"/>
                <w:szCs w:val="18"/>
              </w:rPr>
              <w:t>1</w:t>
            </w:r>
          </w:p>
        </w:tc>
        <w:tc>
          <w:tcPr>
            <w:tcW w:w="1384" w:type="dxa"/>
            <w:tcBorders>
              <w:right w:val="single" w:sz="8" w:space="0" w:color="auto"/>
            </w:tcBorders>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12.3%</w:t>
            </w:r>
          </w:p>
        </w:tc>
        <w:tc>
          <w:tcPr>
            <w:tcW w:w="885" w:type="dxa"/>
            <w:tcBorders>
              <w:left w:val="single" w:sz="8" w:space="0" w:color="auto"/>
            </w:tcBorders>
            <w:shd w:val="clear" w:color="auto" w:fill="auto"/>
            <w:noWrap/>
            <w:vAlign w:val="center"/>
          </w:tcPr>
          <w:p w:rsidR="00CB7290" w:rsidRPr="00C20377" w:rsidRDefault="00D44D03" w:rsidP="00CB7290">
            <w:pPr>
              <w:spacing w:after="0" w:line="240" w:lineRule="auto"/>
              <w:jc w:val="center"/>
              <w:rPr>
                <w:rFonts w:ascii="Arial" w:eastAsia="Times New Roman" w:hAnsi="Arial" w:cs="Arial"/>
                <w:color w:val="000000" w:themeColor="text1"/>
                <w:sz w:val="18"/>
                <w:szCs w:val="18"/>
                <w:lang w:eastAsia="en-GB"/>
              </w:rPr>
            </w:pPr>
            <w:r w:rsidRPr="00C20377">
              <w:rPr>
                <w:rFonts w:ascii="Arial" w:eastAsia="Times New Roman" w:hAnsi="Arial" w:cs="Arial"/>
                <w:color w:val="000000" w:themeColor="text1"/>
                <w:sz w:val="18"/>
                <w:szCs w:val="18"/>
                <w:lang w:eastAsia="en-GB"/>
              </w:rPr>
              <w:t>182</w:t>
            </w:r>
          </w:p>
        </w:tc>
        <w:tc>
          <w:tcPr>
            <w:tcW w:w="851" w:type="dxa"/>
            <w:shd w:val="clear" w:color="auto" w:fill="auto"/>
            <w:noWrap/>
            <w:vAlign w:val="center"/>
          </w:tcPr>
          <w:p w:rsidR="00CB7290" w:rsidRPr="00C20377" w:rsidRDefault="00D44D03" w:rsidP="00CB7290">
            <w:pPr>
              <w:spacing w:after="0" w:line="240" w:lineRule="auto"/>
              <w:jc w:val="center"/>
              <w:rPr>
                <w:rFonts w:ascii="Arial" w:eastAsia="Times New Roman" w:hAnsi="Arial" w:cs="Arial"/>
                <w:color w:val="000000" w:themeColor="text1"/>
                <w:sz w:val="18"/>
                <w:szCs w:val="18"/>
                <w:lang w:eastAsia="en-GB"/>
              </w:rPr>
            </w:pPr>
            <w:r w:rsidRPr="00C20377">
              <w:rPr>
                <w:rFonts w:ascii="Arial" w:eastAsia="Times New Roman" w:hAnsi="Arial" w:cs="Arial"/>
                <w:color w:val="000000" w:themeColor="text1"/>
                <w:sz w:val="18"/>
                <w:szCs w:val="18"/>
                <w:lang w:eastAsia="en-GB"/>
              </w:rPr>
              <w:t>1189</w:t>
            </w:r>
          </w:p>
        </w:tc>
        <w:tc>
          <w:tcPr>
            <w:tcW w:w="992" w:type="dxa"/>
            <w:shd w:val="clear" w:color="auto" w:fill="auto"/>
            <w:noWrap/>
            <w:vAlign w:val="center"/>
          </w:tcPr>
          <w:p w:rsidR="00CB7290" w:rsidRPr="00C20377" w:rsidRDefault="00D44D03"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0</w:t>
            </w:r>
          </w:p>
        </w:tc>
        <w:tc>
          <w:tcPr>
            <w:tcW w:w="1418" w:type="dxa"/>
            <w:tcBorders>
              <w:right w:val="single" w:sz="8" w:space="0" w:color="auto"/>
            </w:tcBorders>
            <w:shd w:val="clear" w:color="auto" w:fill="auto"/>
            <w:noWrap/>
            <w:vAlign w:val="center"/>
          </w:tcPr>
          <w:p w:rsidR="00CB7290" w:rsidRPr="00C20377" w:rsidRDefault="00A272E7" w:rsidP="00A272E7">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13.3%</w:t>
            </w:r>
          </w:p>
        </w:tc>
      </w:tr>
      <w:tr w:rsidR="00CB7290" w:rsidRPr="000F5316" w:rsidTr="00A272E7">
        <w:trPr>
          <w:trHeight w:val="290"/>
          <w:jc w:val="center"/>
        </w:trPr>
        <w:tc>
          <w:tcPr>
            <w:tcW w:w="1312" w:type="dxa"/>
            <w:tcBorders>
              <w:left w:val="single" w:sz="8" w:space="0" w:color="auto"/>
              <w:right w:val="single" w:sz="8" w:space="0" w:color="auto"/>
            </w:tcBorders>
            <w:shd w:val="clear" w:color="auto" w:fill="00B0F0"/>
            <w:noWrap/>
            <w:vAlign w:val="bottom"/>
            <w:hideMark/>
          </w:tcPr>
          <w:p w:rsidR="00CB7290" w:rsidRPr="00623F4A" w:rsidRDefault="00CB7290" w:rsidP="00CB7290">
            <w:pPr>
              <w:spacing w:after="0" w:line="240" w:lineRule="auto"/>
              <w:jc w:val="center"/>
              <w:rPr>
                <w:rFonts w:ascii="Calibri" w:eastAsia="Times New Roman" w:hAnsi="Calibri" w:cs="Calibri"/>
                <w:b/>
                <w:bCs/>
                <w:color w:val="FFFFFF" w:themeColor="background1"/>
                <w:sz w:val="20"/>
                <w:szCs w:val="20"/>
                <w:lang w:eastAsia="en-GB"/>
              </w:rPr>
            </w:pPr>
            <w:r w:rsidRPr="00623F4A">
              <w:rPr>
                <w:rFonts w:ascii="Calibri" w:eastAsia="Times New Roman" w:hAnsi="Calibri" w:cs="Calibri"/>
                <w:b/>
                <w:bCs/>
                <w:color w:val="FFFFFF" w:themeColor="background1"/>
                <w:sz w:val="20"/>
                <w:szCs w:val="20"/>
                <w:lang w:eastAsia="en-GB"/>
              </w:rPr>
              <w:t>8a</w:t>
            </w:r>
          </w:p>
        </w:tc>
        <w:tc>
          <w:tcPr>
            <w:tcW w:w="815" w:type="dxa"/>
            <w:tcBorders>
              <w:left w:val="single" w:sz="8" w:space="0" w:color="auto"/>
            </w:tcBorders>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themeColor="text1"/>
                <w:sz w:val="18"/>
                <w:szCs w:val="18"/>
                <w:lang w:eastAsia="en-GB"/>
              </w:rPr>
            </w:pPr>
            <w:r w:rsidRPr="00C20377">
              <w:rPr>
                <w:rFonts w:ascii="Arial" w:hAnsi="Arial" w:cs="Arial"/>
                <w:color w:val="000000"/>
                <w:sz w:val="18"/>
                <w:szCs w:val="18"/>
              </w:rPr>
              <w:t>40</w:t>
            </w:r>
          </w:p>
        </w:tc>
        <w:tc>
          <w:tcPr>
            <w:tcW w:w="850" w:type="dxa"/>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themeColor="text1"/>
                <w:sz w:val="18"/>
                <w:szCs w:val="18"/>
                <w:lang w:eastAsia="en-GB"/>
              </w:rPr>
            </w:pPr>
            <w:r w:rsidRPr="00C20377">
              <w:rPr>
                <w:rFonts w:ascii="Arial" w:hAnsi="Arial" w:cs="Arial"/>
                <w:color w:val="000000"/>
                <w:sz w:val="18"/>
                <w:szCs w:val="18"/>
              </w:rPr>
              <w:t>331</w:t>
            </w:r>
          </w:p>
        </w:tc>
        <w:tc>
          <w:tcPr>
            <w:tcW w:w="981" w:type="dxa"/>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hAnsi="Arial" w:cs="Arial"/>
                <w:color w:val="000000"/>
                <w:sz w:val="18"/>
                <w:szCs w:val="18"/>
              </w:rPr>
              <w:t>1</w:t>
            </w:r>
          </w:p>
        </w:tc>
        <w:tc>
          <w:tcPr>
            <w:tcW w:w="1384" w:type="dxa"/>
            <w:tcBorders>
              <w:right w:val="single" w:sz="8" w:space="0" w:color="auto"/>
            </w:tcBorders>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10.75%</w:t>
            </w:r>
          </w:p>
        </w:tc>
        <w:tc>
          <w:tcPr>
            <w:tcW w:w="885" w:type="dxa"/>
            <w:tcBorders>
              <w:left w:val="single" w:sz="8" w:space="0" w:color="auto"/>
            </w:tcBorders>
            <w:shd w:val="clear" w:color="auto" w:fill="auto"/>
            <w:noWrap/>
            <w:vAlign w:val="center"/>
          </w:tcPr>
          <w:p w:rsidR="00CB7290" w:rsidRPr="00C20377" w:rsidRDefault="00D44D03" w:rsidP="00CB7290">
            <w:pPr>
              <w:spacing w:after="0" w:line="240" w:lineRule="auto"/>
              <w:jc w:val="center"/>
              <w:rPr>
                <w:rFonts w:ascii="Arial" w:eastAsia="Times New Roman" w:hAnsi="Arial" w:cs="Arial"/>
                <w:color w:val="000000" w:themeColor="text1"/>
                <w:sz w:val="18"/>
                <w:szCs w:val="18"/>
                <w:lang w:eastAsia="en-GB"/>
              </w:rPr>
            </w:pPr>
            <w:r w:rsidRPr="00C20377">
              <w:rPr>
                <w:rFonts w:ascii="Arial" w:eastAsia="Times New Roman" w:hAnsi="Arial" w:cs="Arial"/>
                <w:color w:val="000000" w:themeColor="text1"/>
                <w:sz w:val="18"/>
                <w:szCs w:val="18"/>
                <w:lang w:eastAsia="en-GB"/>
              </w:rPr>
              <w:t>58</w:t>
            </w:r>
          </w:p>
        </w:tc>
        <w:tc>
          <w:tcPr>
            <w:tcW w:w="851" w:type="dxa"/>
            <w:shd w:val="clear" w:color="auto" w:fill="auto"/>
            <w:noWrap/>
            <w:vAlign w:val="center"/>
          </w:tcPr>
          <w:p w:rsidR="00CB7290" w:rsidRPr="00C20377" w:rsidRDefault="00D44D03" w:rsidP="00CB7290">
            <w:pPr>
              <w:spacing w:after="0" w:line="240" w:lineRule="auto"/>
              <w:jc w:val="center"/>
              <w:rPr>
                <w:rFonts w:ascii="Arial" w:eastAsia="Times New Roman" w:hAnsi="Arial" w:cs="Arial"/>
                <w:color w:val="000000" w:themeColor="text1"/>
                <w:sz w:val="18"/>
                <w:szCs w:val="18"/>
                <w:lang w:eastAsia="en-GB"/>
              </w:rPr>
            </w:pPr>
            <w:r w:rsidRPr="00C20377">
              <w:rPr>
                <w:rFonts w:ascii="Arial" w:eastAsia="Times New Roman" w:hAnsi="Arial" w:cs="Arial"/>
                <w:color w:val="000000" w:themeColor="text1"/>
                <w:sz w:val="18"/>
                <w:szCs w:val="18"/>
                <w:lang w:eastAsia="en-GB"/>
              </w:rPr>
              <w:t>347</w:t>
            </w:r>
          </w:p>
        </w:tc>
        <w:tc>
          <w:tcPr>
            <w:tcW w:w="992" w:type="dxa"/>
            <w:shd w:val="clear" w:color="auto" w:fill="auto"/>
            <w:noWrap/>
            <w:vAlign w:val="center"/>
          </w:tcPr>
          <w:p w:rsidR="00CB7290" w:rsidRPr="00C20377" w:rsidRDefault="00D44D03"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0</w:t>
            </w:r>
          </w:p>
        </w:tc>
        <w:tc>
          <w:tcPr>
            <w:tcW w:w="1418" w:type="dxa"/>
            <w:tcBorders>
              <w:right w:val="single" w:sz="8" w:space="0" w:color="auto"/>
            </w:tcBorders>
            <w:shd w:val="clear" w:color="auto" w:fill="auto"/>
            <w:noWrap/>
            <w:vAlign w:val="center"/>
          </w:tcPr>
          <w:p w:rsidR="00CB7290" w:rsidRPr="00C20377" w:rsidRDefault="00A272E7"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14.3%</w:t>
            </w:r>
          </w:p>
        </w:tc>
      </w:tr>
      <w:tr w:rsidR="00CB7290" w:rsidRPr="000F5316" w:rsidTr="00A272E7">
        <w:trPr>
          <w:trHeight w:val="290"/>
          <w:jc w:val="center"/>
        </w:trPr>
        <w:tc>
          <w:tcPr>
            <w:tcW w:w="1312" w:type="dxa"/>
            <w:tcBorders>
              <w:left w:val="single" w:sz="8" w:space="0" w:color="auto"/>
              <w:right w:val="single" w:sz="8" w:space="0" w:color="auto"/>
            </w:tcBorders>
            <w:shd w:val="clear" w:color="auto" w:fill="00B0F0"/>
            <w:noWrap/>
            <w:vAlign w:val="bottom"/>
            <w:hideMark/>
          </w:tcPr>
          <w:p w:rsidR="00CB7290" w:rsidRPr="00623F4A" w:rsidRDefault="00CB7290" w:rsidP="00CB7290">
            <w:pPr>
              <w:spacing w:after="0" w:line="240" w:lineRule="auto"/>
              <w:jc w:val="center"/>
              <w:rPr>
                <w:rFonts w:ascii="Calibri" w:eastAsia="Times New Roman" w:hAnsi="Calibri" w:cs="Calibri"/>
                <w:b/>
                <w:bCs/>
                <w:color w:val="FFFFFF" w:themeColor="background1"/>
                <w:sz w:val="20"/>
                <w:szCs w:val="20"/>
                <w:lang w:eastAsia="en-GB"/>
              </w:rPr>
            </w:pPr>
            <w:r w:rsidRPr="00623F4A">
              <w:rPr>
                <w:rFonts w:ascii="Calibri" w:eastAsia="Times New Roman" w:hAnsi="Calibri" w:cs="Calibri"/>
                <w:b/>
                <w:bCs/>
                <w:color w:val="FFFFFF" w:themeColor="background1"/>
                <w:sz w:val="20"/>
                <w:szCs w:val="20"/>
                <w:lang w:eastAsia="en-GB"/>
              </w:rPr>
              <w:t>8b</w:t>
            </w:r>
          </w:p>
        </w:tc>
        <w:tc>
          <w:tcPr>
            <w:tcW w:w="815" w:type="dxa"/>
            <w:tcBorders>
              <w:left w:val="single" w:sz="8" w:space="0" w:color="auto"/>
            </w:tcBorders>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themeColor="text1"/>
                <w:sz w:val="18"/>
                <w:szCs w:val="18"/>
                <w:lang w:eastAsia="en-GB"/>
              </w:rPr>
            </w:pPr>
            <w:r w:rsidRPr="00C20377">
              <w:rPr>
                <w:rFonts w:ascii="Arial" w:hAnsi="Arial" w:cs="Arial"/>
                <w:color w:val="000000"/>
                <w:sz w:val="18"/>
                <w:szCs w:val="18"/>
              </w:rPr>
              <w:t>13</w:t>
            </w:r>
          </w:p>
        </w:tc>
        <w:tc>
          <w:tcPr>
            <w:tcW w:w="850" w:type="dxa"/>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themeColor="text1"/>
                <w:sz w:val="18"/>
                <w:szCs w:val="18"/>
                <w:lang w:eastAsia="en-GB"/>
              </w:rPr>
            </w:pPr>
            <w:r w:rsidRPr="00C20377">
              <w:rPr>
                <w:rFonts w:ascii="Arial" w:hAnsi="Arial" w:cs="Arial"/>
                <w:color w:val="000000"/>
                <w:sz w:val="18"/>
                <w:szCs w:val="18"/>
              </w:rPr>
              <w:t>129</w:t>
            </w:r>
          </w:p>
        </w:tc>
        <w:tc>
          <w:tcPr>
            <w:tcW w:w="981" w:type="dxa"/>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hAnsi="Arial" w:cs="Arial"/>
                <w:color w:val="000000"/>
                <w:sz w:val="18"/>
                <w:szCs w:val="18"/>
              </w:rPr>
              <w:t>0</w:t>
            </w:r>
          </w:p>
        </w:tc>
        <w:tc>
          <w:tcPr>
            <w:tcW w:w="1384" w:type="dxa"/>
            <w:tcBorders>
              <w:right w:val="single" w:sz="8" w:space="0" w:color="auto"/>
            </w:tcBorders>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9.2%</w:t>
            </w:r>
          </w:p>
        </w:tc>
        <w:tc>
          <w:tcPr>
            <w:tcW w:w="885" w:type="dxa"/>
            <w:tcBorders>
              <w:left w:val="single" w:sz="8" w:space="0" w:color="auto"/>
            </w:tcBorders>
            <w:shd w:val="clear" w:color="auto" w:fill="auto"/>
            <w:noWrap/>
            <w:vAlign w:val="center"/>
          </w:tcPr>
          <w:p w:rsidR="00CB7290" w:rsidRPr="00C20377" w:rsidRDefault="00D44D03" w:rsidP="00CB7290">
            <w:pPr>
              <w:spacing w:after="0" w:line="240" w:lineRule="auto"/>
              <w:jc w:val="center"/>
              <w:rPr>
                <w:rFonts w:ascii="Arial" w:eastAsia="Times New Roman" w:hAnsi="Arial" w:cs="Arial"/>
                <w:color w:val="000000" w:themeColor="text1"/>
                <w:sz w:val="18"/>
                <w:szCs w:val="18"/>
                <w:lang w:eastAsia="en-GB"/>
              </w:rPr>
            </w:pPr>
            <w:r w:rsidRPr="00C20377">
              <w:rPr>
                <w:rFonts w:ascii="Arial" w:eastAsia="Times New Roman" w:hAnsi="Arial" w:cs="Arial"/>
                <w:color w:val="000000" w:themeColor="text1"/>
                <w:sz w:val="18"/>
                <w:szCs w:val="18"/>
                <w:lang w:eastAsia="en-GB"/>
              </w:rPr>
              <w:t>14</w:t>
            </w:r>
          </w:p>
        </w:tc>
        <w:tc>
          <w:tcPr>
            <w:tcW w:w="851" w:type="dxa"/>
            <w:shd w:val="clear" w:color="auto" w:fill="auto"/>
            <w:noWrap/>
            <w:vAlign w:val="center"/>
          </w:tcPr>
          <w:p w:rsidR="00CB7290" w:rsidRPr="00C20377" w:rsidRDefault="008E7C40" w:rsidP="00CB7290">
            <w:pPr>
              <w:spacing w:after="0" w:line="240" w:lineRule="auto"/>
              <w:jc w:val="center"/>
              <w:rPr>
                <w:rFonts w:ascii="Arial" w:eastAsia="Times New Roman" w:hAnsi="Arial" w:cs="Arial"/>
                <w:color w:val="000000" w:themeColor="text1"/>
                <w:sz w:val="18"/>
                <w:szCs w:val="18"/>
                <w:lang w:eastAsia="en-GB"/>
              </w:rPr>
            </w:pPr>
            <w:r w:rsidRPr="00C20377">
              <w:rPr>
                <w:rFonts w:ascii="Arial" w:eastAsia="Times New Roman" w:hAnsi="Arial" w:cs="Arial"/>
                <w:color w:val="000000" w:themeColor="text1"/>
                <w:sz w:val="18"/>
                <w:szCs w:val="18"/>
                <w:lang w:eastAsia="en-GB"/>
              </w:rPr>
              <w:t>138</w:t>
            </w:r>
          </w:p>
        </w:tc>
        <w:tc>
          <w:tcPr>
            <w:tcW w:w="992" w:type="dxa"/>
            <w:shd w:val="clear" w:color="auto" w:fill="auto"/>
            <w:noWrap/>
            <w:vAlign w:val="center"/>
          </w:tcPr>
          <w:p w:rsidR="00CB7290" w:rsidRPr="00C20377" w:rsidRDefault="00D44D03"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0</w:t>
            </w:r>
          </w:p>
        </w:tc>
        <w:tc>
          <w:tcPr>
            <w:tcW w:w="1418" w:type="dxa"/>
            <w:tcBorders>
              <w:right w:val="single" w:sz="8" w:space="0" w:color="auto"/>
            </w:tcBorders>
            <w:shd w:val="clear" w:color="auto" w:fill="auto"/>
            <w:noWrap/>
            <w:vAlign w:val="center"/>
          </w:tcPr>
          <w:p w:rsidR="00CB7290" w:rsidRPr="00C20377" w:rsidRDefault="00A272E7"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9.2%</w:t>
            </w:r>
          </w:p>
        </w:tc>
      </w:tr>
      <w:tr w:rsidR="00CB7290" w:rsidRPr="000F5316" w:rsidTr="00A272E7">
        <w:trPr>
          <w:trHeight w:val="290"/>
          <w:jc w:val="center"/>
        </w:trPr>
        <w:tc>
          <w:tcPr>
            <w:tcW w:w="1312" w:type="dxa"/>
            <w:tcBorders>
              <w:left w:val="single" w:sz="8" w:space="0" w:color="auto"/>
              <w:right w:val="single" w:sz="8" w:space="0" w:color="auto"/>
            </w:tcBorders>
            <w:shd w:val="clear" w:color="auto" w:fill="00B0F0"/>
            <w:noWrap/>
            <w:vAlign w:val="bottom"/>
            <w:hideMark/>
          </w:tcPr>
          <w:p w:rsidR="00CB7290" w:rsidRPr="00623F4A" w:rsidRDefault="00CB7290" w:rsidP="00CB7290">
            <w:pPr>
              <w:spacing w:after="0" w:line="240" w:lineRule="auto"/>
              <w:jc w:val="center"/>
              <w:rPr>
                <w:rFonts w:ascii="Calibri" w:eastAsia="Times New Roman" w:hAnsi="Calibri" w:cs="Calibri"/>
                <w:b/>
                <w:bCs/>
                <w:color w:val="FFFFFF" w:themeColor="background1"/>
                <w:sz w:val="20"/>
                <w:szCs w:val="20"/>
                <w:lang w:eastAsia="en-GB"/>
              </w:rPr>
            </w:pPr>
            <w:r w:rsidRPr="00623F4A">
              <w:rPr>
                <w:rFonts w:ascii="Calibri" w:eastAsia="Times New Roman" w:hAnsi="Calibri" w:cs="Calibri"/>
                <w:b/>
                <w:bCs/>
                <w:color w:val="FFFFFF" w:themeColor="background1"/>
                <w:sz w:val="20"/>
                <w:szCs w:val="20"/>
                <w:lang w:eastAsia="en-GB"/>
              </w:rPr>
              <w:t>8c</w:t>
            </w:r>
          </w:p>
        </w:tc>
        <w:tc>
          <w:tcPr>
            <w:tcW w:w="815" w:type="dxa"/>
            <w:tcBorders>
              <w:left w:val="single" w:sz="8" w:space="0" w:color="auto"/>
            </w:tcBorders>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themeColor="text1"/>
                <w:sz w:val="18"/>
                <w:szCs w:val="18"/>
                <w:lang w:eastAsia="en-GB"/>
              </w:rPr>
            </w:pPr>
            <w:r w:rsidRPr="00C20377">
              <w:rPr>
                <w:rFonts w:ascii="Arial" w:hAnsi="Arial" w:cs="Arial"/>
                <w:color w:val="000000"/>
                <w:sz w:val="18"/>
                <w:szCs w:val="18"/>
              </w:rPr>
              <w:t>8</w:t>
            </w:r>
          </w:p>
        </w:tc>
        <w:tc>
          <w:tcPr>
            <w:tcW w:w="850" w:type="dxa"/>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themeColor="text1"/>
                <w:sz w:val="18"/>
                <w:szCs w:val="18"/>
                <w:lang w:eastAsia="en-GB"/>
              </w:rPr>
            </w:pPr>
            <w:r w:rsidRPr="00C20377">
              <w:rPr>
                <w:rFonts w:ascii="Arial" w:hAnsi="Arial" w:cs="Arial"/>
                <w:color w:val="000000"/>
                <w:sz w:val="18"/>
                <w:szCs w:val="18"/>
              </w:rPr>
              <w:t>55</w:t>
            </w:r>
          </w:p>
        </w:tc>
        <w:tc>
          <w:tcPr>
            <w:tcW w:w="981" w:type="dxa"/>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hAnsi="Arial" w:cs="Arial"/>
                <w:color w:val="000000"/>
                <w:sz w:val="18"/>
                <w:szCs w:val="18"/>
              </w:rPr>
              <w:t>0</w:t>
            </w:r>
          </w:p>
        </w:tc>
        <w:tc>
          <w:tcPr>
            <w:tcW w:w="1384" w:type="dxa"/>
            <w:tcBorders>
              <w:right w:val="single" w:sz="8" w:space="0" w:color="auto"/>
            </w:tcBorders>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12.7%</w:t>
            </w:r>
          </w:p>
        </w:tc>
        <w:tc>
          <w:tcPr>
            <w:tcW w:w="885" w:type="dxa"/>
            <w:tcBorders>
              <w:left w:val="single" w:sz="8" w:space="0" w:color="auto"/>
            </w:tcBorders>
            <w:shd w:val="clear" w:color="auto" w:fill="auto"/>
            <w:noWrap/>
            <w:vAlign w:val="center"/>
          </w:tcPr>
          <w:p w:rsidR="00CB7290" w:rsidRPr="00C20377" w:rsidRDefault="008E7C40" w:rsidP="00CB7290">
            <w:pPr>
              <w:spacing w:after="0" w:line="240" w:lineRule="auto"/>
              <w:jc w:val="center"/>
              <w:rPr>
                <w:rFonts w:ascii="Arial" w:eastAsia="Times New Roman" w:hAnsi="Arial" w:cs="Arial"/>
                <w:color w:val="000000" w:themeColor="text1"/>
                <w:sz w:val="18"/>
                <w:szCs w:val="18"/>
                <w:lang w:eastAsia="en-GB"/>
              </w:rPr>
            </w:pPr>
            <w:r w:rsidRPr="00C20377">
              <w:rPr>
                <w:rFonts w:ascii="Arial" w:eastAsia="Times New Roman" w:hAnsi="Arial" w:cs="Arial"/>
                <w:color w:val="000000" w:themeColor="text1"/>
                <w:sz w:val="18"/>
                <w:szCs w:val="18"/>
                <w:lang w:eastAsia="en-GB"/>
              </w:rPr>
              <w:t>8</w:t>
            </w:r>
          </w:p>
        </w:tc>
        <w:tc>
          <w:tcPr>
            <w:tcW w:w="851" w:type="dxa"/>
            <w:shd w:val="clear" w:color="auto" w:fill="auto"/>
            <w:noWrap/>
            <w:vAlign w:val="center"/>
          </w:tcPr>
          <w:p w:rsidR="00CB7290" w:rsidRPr="00C20377" w:rsidRDefault="008E7C40" w:rsidP="00CB7290">
            <w:pPr>
              <w:spacing w:after="0" w:line="240" w:lineRule="auto"/>
              <w:jc w:val="center"/>
              <w:rPr>
                <w:rFonts w:ascii="Arial" w:eastAsia="Times New Roman" w:hAnsi="Arial" w:cs="Arial"/>
                <w:color w:val="000000" w:themeColor="text1"/>
                <w:sz w:val="18"/>
                <w:szCs w:val="18"/>
                <w:lang w:eastAsia="en-GB"/>
              </w:rPr>
            </w:pPr>
            <w:r w:rsidRPr="00C20377">
              <w:rPr>
                <w:rFonts w:ascii="Arial" w:eastAsia="Times New Roman" w:hAnsi="Arial" w:cs="Arial"/>
                <w:color w:val="000000" w:themeColor="text1"/>
                <w:sz w:val="18"/>
                <w:szCs w:val="18"/>
                <w:lang w:eastAsia="en-GB"/>
              </w:rPr>
              <w:t>52</w:t>
            </w:r>
          </w:p>
        </w:tc>
        <w:tc>
          <w:tcPr>
            <w:tcW w:w="992" w:type="dxa"/>
            <w:shd w:val="clear" w:color="auto" w:fill="auto"/>
            <w:noWrap/>
            <w:vAlign w:val="center"/>
          </w:tcPr>
          <w:p w:rsidR="00CB7290" w:rsidRPr="00C20377" w:rsidRDefault="00D44D03"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0</w:t>
            </w:r>
          </w:p>
        </w:tc>
        <w:tc>
          <w:tcPr>
            <w:tcW w:w="1418" w:type="dxa"/>
            <w:tcBorders>
              <w:right w:val="single" w:sz="8" w:space="0" w:color="auto"/>
            </w:tcBorders>
            <w:shd w:val="clear" w:color="auto" w:fill="auto"/>
            <w:noWrap/>
            <w:vAlign w:val="center"/>
          </w:tcPr>
          <w:p w:rsidR="00CB7290" w:rsidRPr="00C20377" w:rsidRDefault="00A272E7"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13.3%</w:t>
            </w:r>
          </w:p>
        </w:tc>
      </w:tr>
      <w:tr w:rsidR="00CB7290" w:rsidRPr="000F5316" w:rsidTr="00A272E7">
        <w:trPr>
          <w:trHeight w:val="290"/>
          <w:jc w:val="center"/>
        </w:trPr>
        <w:tc>
          <w:tcPr>
            <w:tcW w:w="1312" w:type="dxa"/>
            <w:tcBorders>
              <w:left w:val="single" w:sz="8" w:space="0" w:color="auto"/>
              <w:right w:val="single" w:sz="8" w:space="0" w:color="auto"/>
            </w:tcBorders>
            <w:shd w:val="clear" w:color="auto" w:fill="00B0F0"/>
            <w:noWrap/>
            <w:vAlign w:val="bottom"/>
            <w:hideMark/>
          </w:tcPr>
          <w:p w:rsidR="00CB7290" w:rsidRPr="00623F4A" w:rsidRDefault="00CB7290" w:rsidP="00CB7290">
            <w:pPr>
              <w:spacing w:after="0" w:line="240" w:lineRule="auto"/>
              <w:jc w:val="center"/>
              <w:rPr>
                <w:rFonts w:ascii="Calibri" w:eastAsia="Times New Roman" w:hAnsi="Calibri" w:cs="Calibri"/>
                <w:b/>
                <w:bCs/>
                <w:color w:val="FFFFFF" w:themeColor="background1"/>
                <w:sz w:val="20"/>
                <w:szCs w:val="20"/>
                <w:lang w:eastAsia="en-GB"/>
              </w:rPr>
            </w:pPr>
            <w:r w:rsidRPr="00623F4A">
              <w:rPr>
                <w:rFonts w:ascii="Calibri" w:eastAsia="Times New Roman" w:hAnsi="Calibri" w:cs="Calibri"/>
                <w:b/>
                <w:bCs/>
                <w:color w:val="FFFFFF" w:themeColor="background1"/>
                <w:sz w:val="20"/>
                <w:szCs w:val="20"/>
                <w:lang w:eastAsia="en-GB"/>
              </w:rPr>
              <w:t>8d</w:t>
            </w:r>
          </w:p>
        </w:tc>
        <w:tc>
          <w:tcPr>
            <w:tcW w:w="815" w:type="dxa"/>
            <w:tcBorders>
              <w:left w:val="single" w:sz="8" w:space="0" w:color="auto"/>
            </w:tcBorders>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themeColor="text1"/>
                <w:sz w:val="18"/>
                <w:szCs w:val="18"/>
                <w:lang w:eastAsia="en-GB"/>
              </w:rPr>
            </w:pPr>
            <w:r w:rsidRPr="00C20377">
              <w:rPr>
                <w:rFonts w:ascii="Arial" w:hAnsi="Arial" w:cs="Arial"/>
                <w:color w:val="000000"/>
                <w:sz w:val="18"/>
                <w:szCs w:val="18"/>
              </w:rPr>
              <w:t>2</w:t>
            </w:r>
          </w:p>
        </w:tc>
        <w:tc>
          <w:tcPr>
            <w:tcW w:w="850" w:type="dxa"/>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themeColor="text1"/>
                <w:sz w:val="18"/>
                <w:szCs w:val="18"/>
                <w:lang w:eastAsia="en-GB"/>
              </w:rPr>
            </w:pPr>
            <w:r w:rsidRPr="00C20377">
              <w:rPr>
                <w:rFonts w:ascii="Arial" w:hAnsi="Arial" w:cs="Arial"/>
                <w:color w:val="000000"/>
                <w:sz w:val="18"/>
                <w:szCs w:val="18"/>
              </w:rPr>
              <w:t>32</w:t>
            </w:r>
          </w:p>
        </w:tc>
        <w:tc>
          <w:tcPr>
            <w:tcW w:w="981" w:type="dxa"/>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hAnsi="Arial" w:cs="Arial"/>
                <w:color w:val="000000"/>
                <w:sz w:val="18"/>
                <w:szCs w:val="18"/>
              </w:rPr>
              <w:t>0</w:t>
            </w:r>
          </w:p>
        </w:tc>
        <w:tc>
          <w:tcPr>
            <w:tcW w:w="1384" w:type="dxa"/>
            <w:tcBorders>
              <w:right w:val="single" w:sz="8" w:space="0" w:color="auto"/>
            </w:tcBorders>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5.9%</w:t>
            </w:r>
          </w:p>
        </w:tc>
        <w:tc>
          <w:tcPr>
            <w:tcW w:w="885" w:type="dxa"/>
            <w:tcBorders>
              <w:left w:val="single" w:sz="8" w:space="0" w:color="auto"/>
            </w:tcBorders>
            <w:shd w:val="clear" w:color="auto" w:fill="auto"/>
            <w:noWrap/>
            <w:vAlign w:val="center"/>
          </w:tcPr>
          <w:p w:rsidR="00CB7290" w:rsidRPr="00C20377" w:rsidRDefault="008E7C40" w:rsidP="00CB7290">
            <w:pPr>
              <w:spacing w:after="0" w:line="240" w:lineRule="auto"/>
              <w:jc w:val="center"/>
              <w:rPr>
                <w:rFonts w:ascii="Arial" w:eastAsia="Times New Roman" w:hAnsi="Arial" w:cs="Arial"/>
                <w:color w:val="000000" w:themeColor="text1"/>
                <w:sz w:val="18"/>
                <w:szCs w:val="18"/>
                <w:lang w:eastAsia="en-GB"/>
              </w:rPr>
            </w:pPr>
            <w:r w:rsidRPr="00C20377">
              <w:rPr>
                <w:rFonts w:ascii="Arial" w:eastAsia="Times New Roman" w:hAnsi="Arial" w:cs="Arial"/>
                <w:color w:val="000000" w:themeColor="text1"/>
                <w:sz w:val="18"/>
                <w:szCs w:val="18"/>
                <w:lang w:eastAsia="en-GB"/>
              </w:rPr>
              <w:t>2</w:t>
            </w:r>
          </w:p>
        </w:tc>
        <w:tc>
          <w:tcPr>
            <w:tcW w:w="851" w:type="dxa"/>
            <w:shd w:val="clear" w:color="auto" w:fill="auto"/>
            <w:noWrap/>
            <w:vAlign w:val="center"/>
          </w:tcPr>
          <w:p w:rsidR="00CB7290" w:rsidRPr="00C20377" w:rsidRDefault="008E7C40" w:rsidP="00CB7290">
            <w:pPr>
              <w:spacing w:after="0" w:line="240" w:lineRule="auto"/>
              <w:jc w:val="center"/>
              <w:rPr>
                <w:rFonts w:ascii="Arial" w:eastAsia="Times New Roman" w:hAnsi="Arial" w:cs="Arial"/>
                <w:color w:val="000000" w:themeColor="text1"/>
                <w:sz w:val="18"/>
                <w:szCs w:val="18"/>
                <w:lang w:eastAsia="en-GB"/>
              </w:rPr>
            </w:pPr>
            <w:r w:rsidRPr="00C20377">
              <w:rPr>
                <w:rFonts w:ascii="Arial" w:eastAsia="Times New Roman" w:hAnsi="Arial" w:cs="Arial"/>
                <w:color w:val="000000" w:themeColor="text1"/>
                <w:sz w:val="18"/>
                <w:szCs w:val="18"/>
                <w:lang w:eastAsia="en-GB"/>
              </w:rPr>
              <w:t>34</w:t>
            </w:r>
          </w:p>
        </w:tc>
        <w:tc>
          <w:tcPr>
            <w:tcW w:w="992" w:type="dxa"/>
            <w:shd w:val="clear" w:color="auto" w:fill="auto"/>
            <w:noWrap/>
            <w:vAlign w:val="center"/>
          </w:tcPr>
          <w:p w:rsidR="00CB7290" w:rsidRPr="00C20377" w:rsidRDefault="00D44D03"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0</w:t>
            </w:r>
          </w:p>
        </w:tc>
        <w:tc>
          <w:tcPr>
            <w:tcW w:w="1418" w:type="dxa"/>
            <w:tcBorders>
              <w:right w:val="single" w:sz="8" w:space="0" w:color="auto"/>
            </w:tcBorders>
            <w:shd w:val="clear" w:color="auto" w:fill="auto"/>
            <w:noWrap/>
            <w:vAlign w:val="center"/>
          </w:tcPr>
          <w:p w:rsidR="00CB7290" w:rsidRPr="00C20377" w:rsidRDefault="00A272E7"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5.88%</w:t>
            </w:r>
          </w:p>
        </w:tc>
      </w:tr>
      <w:tr w:rsidR="00CB7290" w:rsidRPr="000F5316" w:rsidTr="00A272E7">
        <w:trPr>
          <w:trHeight w:val="290"/>
          <w:jc w:val="center"/>
        </w:trPr>
        <w:tc>
          <w:tcPr>
            <w:tcW w:w="1312" w:type="dxa"/>
            <w:tcBorders>
              <w:left w:val="single" w:sz="8" w:space="0" w:color="auto"/>
              <w:right w:val="single" w:sz="8" w:space="0" w:color="auto"/>
            </w:tcBorders>
            <w:shd w:val="clear" w:color="auto" w:fill="00B0F0"/>
            <w:noWrap/>
            <w:vAlign w:val="bottom"/>
            <w:hideMark/>
          </w:tcPr>
          <w:p w:rsidR="00CB7290" w:rsidRPr="00623F4A" w:rsidRDefault="00CB7290" w:rsidP="00CB7290">
            <w:pPr>
              <w:spacing w:after="0" w:line="240" w:lineRule="auto"/>
              <w:jc w:val="center"/>
              <w:rPr>
                <w:rFonts w:ascii="Calibri" w:eastAsia="Times New Roman" w:hAnsi="Calibri" w:cs="Calibri"/>
                <w:b/>
                <w:bCs/>
                <w:color w:val="FFFFFF" w:themeColor="background1"/>
                <w:sz w:val="20"/>
                <w:szCs w:val="20"/>
                <w:lang w:eastAsia="en-GB"/>
              </w:rPr>
            </w:pPr>
            <w:r w:rsidRPr="00623F4A">
              <w:rPr>
                <w:rFonts w:ascii="Calibri" w:eastAsia="Times New Roman" w:hAnsi="Calibri" w:cs="Calibri"/>
                <w:b/>
                <w:bCs/>
                <w:color w:val="FFFFFF" w:themeColor="background1"/>
                <w:sz w:val="20"/>
                <w:szCs w:val="20"/>
                <w:lang w:eastAsia="en-GB"/>
              </w:rPr>
              <w:t>9</w:t>
            </w:r>
          </w:p>
        </w:tc>
        <w:tc>
          <w:tcPr>
            <w:tcW w:w="815" w:type="dxa"/>
            <w:tcBorders>
              <w:left w:val="single" w:sz="8" w:space="0" w:color="auto"/>
            </w:tcBorders>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themeColor="text1"/>
                <w:sz w:val="18"/>
                <w:szCs w:val="18"/>
                <w:lang w:eastAsia="en-GB"/>
              </w:rPr>
            </w:pPr>
            <w:r w:rsidRPr="00C20377">
              <w:rPr>
                <w:rFonts w:ascii="Arial" w:hAnsi="Arial" w:cs="Arial"/>
                <w:color w:val="000000"/>
                <w:sz w:val="18"/>
                <w:szCs w:val="18"/>
              </w:rPr>
              <w:t>2</w:t>
            </w:r>
          </w:p>
        </w:tc>
        <w:tc>
          <w:tcPr>
            <w:tcW w:w="850" w:type="dxa"/>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themeColor="text1"/>
                <w:sz w:val="18"/>
                <w:szCs w:val="18"/>
                <w:lang w:eastAsia="en-GB"/>
              </w:rPr>
            </w:pPr>
            <w:r w:rsidRPr="00C20377">
              <w:rPr>
                <w:rFonts w:ascii="Arial" w:hAnsi="Arial" w:cs="Arial"/>
                <w:color w:val="000000"/>
                <w:sz w:val="18"/>
                <w:szCs w:val="18"/>
              </w:rPr>
              <w:t>15</w:t>
            </w:r>
          </w:p>
        </w:tc>
        <w:tc>
          <w:tcPr>
            <w:tcW w:w="981" w:type="dxa"/>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hAnsi="Arial" w:cs="Arial"/>
                <w:color w:val="000000"/>
                <w:sz w:val="18"/>
                <w:szCs w:val="18"/>
              </w:rPr>
              <w:t>0</w:t>
            </w:r>
          </w:p>
        </w:tc>
        <w:tc>
          <w:tcPr>
            <w:tcW w:w="1384" w:type="dxa"/>
            <w:tcBorders>
              <w:right w:val="single" w:sz="8" w:space="0" w:color="auto"/>
            </w:tcBorders>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11.8%</w:t>
            </w:r>
          </w:p>
        </w:tc>
        <w:tc>
          <w:tcPr>
            <w:tcW w:w="885" w:type="dxa"/>
            <w:tcBorders>
              <w:left w:val="single" w:sz="8" w:space="0" w:color="auto"/>
            </w:tcBorders>
            <w:shd w:val="clear" w:color="auto" w:fill="auto"/>
            <w:noWrap/>
            <w:vAlign w:val="center"/>
          </w:tcPr>
          <w:p w:rsidR="00CB7290" w:rsidRPr="00C20377" w:rsidRDefault="008E7C40" w:rsidP="00CB7290">
            <w:pPr>
              <w:spacing w:after="0" w:line="240" w:lineRule="auto"/>
              <w:jc w:val="center"/>
              <w:rPr>
                <w:rFonts w:ascii="Arial" w:eastAsia="Times New Roman" w:hAnsi="Arial" w:cs="Arial"/>
                <w:color w:val="000000" w:themeColor="text1"/>
                <w:sz w:val="18"/>
                <w:szCs w:val="18"/>
                <w:lang w:eastAsia="en-GB"/>
              </w:rPr>
            </w:pPr>
            <w:r w:rsidRPr="00C20377">
              <w:rPr>
                <w:rFonts w:ascii="Arial" w:eastAsia="Times New Roman" w:hAnsi="Arial" w:cs="Arial"/>
                <w:color w:val="000000" w:themeColor="text1"/>
                <w:sz w:val="18"/>
                <w:szCs w:val="18"/>
                <w:lang w:eastAsia="en-GB"/>
              </w:rPr>
              <w:t>2</w:t>
            </w:r>
          </w:p>
        </w:tc>
        <w:tc>
          <w:tcPr>
            <w:tcW w:w="851" w:type="dxa"/>
            <w:shd w:val="clear" w:color="auto" w:fill="auto"/>
            <w:noWrap/>
            <w:vAlign w:val="center"/>
          </w:tcPr>
          <w:p w:rsidR="00CB7290" w:rsidRPr="00C20377" w:rsidRDefault="008E7C40" w:rsidP="00CB7290">
            <w:pPr>
              <w:spacing w:after="0" w:line="240" w:lineRule="auto"/>
              <w:jc w:val="center"/>
              <w:rPr>
                <w:rFonts w:ascii="Arial" w:eastAsia="Times New Roman" w:hAnsi="Arial" w:cs="Arial"/>
                <w:color w:val="000000" w:themeColor="text1"/>
                <w:sz w:val="18"/>
                <w:szCs w:val="18"/>
                <w:lang w:eastAsia="en-GB"/>
              </w:rPr>
            </w:pPr>
            <w:r w:rsidRPr="00C20377">
              <w:rPr>
                <w:rFonts w:ascii="Arial" w:eastAsia="Times New Roman" w:hAnsi="Arial" w:cs="Arial"/>
                <w:color w:val="000000" w:themeColor="text1"/>
                <w:sz w:val="18"/>
                <w:szCs w:val="18"/>
                <w:lang w:eastAsia="en-GB"/>
              </w:rPr>
              <w:t>15</w:t>
            </w:r>
          </w:p>
        </w:tc>
        <w:tc>
          <w:tcPr>
            <w:tcW w:w="992" w:type="dxa"/>
            <w:shd w:val="clear" w:color="auto" w:fill="auto"/>
            <w:noWrap/>
            <w:vAlign w:val="center"/>
          </w:tcPr>
          <w:p w:rsidR="00CB7290" w:rsidRPr="00C20377" w:rsidRDefault="00D44D03"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0</w:t>
            </w:r>
          </w:p>
        </w:tc>
        <w:tc>
          <w:tcPr>
            <w:tcW w:w="1418" w:type="dxa"/>
            <w:tcBorders>
              <w:right w:val="single" w:sz="8" w:space="0" w:color="auto"/>
            </w:tcBorders>
            <w:shd w:val="clear" w:color="auto" w:fill="auto"/>
            <w:noWrap/>
            <w:vAlign w:val="center"/>
          </w:tcPr>
          <w:p w:rsidR="00CB7290" w:rsidRPr="00C20377" w:rsidRDefault="00A272E7"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11.8%</w:t>
            </w:r>
          </w:p>
        </w:tc>
      </w:tr>
      <w:tr w:rsidR="00CB7290" w:rsidRPr="000F5316" w:rsidTr="00A272E7">
        <w:trPr>
          <w:trHeight w:val="290"/>
          <w:jc w:val="center"/>
        </w:trPr>
        <w:tc>
          <w:tcPr>
            <w:tcW w:w="1312" w:type="dxa"/>
            <w:tcBorders>
              <w:left w:val="single" w:sz="8" w:space="0" w:color="auto"/>
              <w:right w:val="single" w:sz="8" w:space="0" w:color="auto"/>
            </w:tcBorders>
            <w:shd w:val="clear" w:color="auto" w:fill="00B0F0"/>
            <w:noWrap/>
            <w:vAlign w:val="bottom"/>
            <w:hideMark/>
          </w:tcPr>
          <w:p w:rsidR="00CB7290" w:rsidRPr="00623F4A" w:rsidRDefault="00CB7290" w:rsidP="00CB7290">
            <w:pPr>
              <w:spacing w:after="0" w:line="240" w:lineRule="auto"/>
              <w:jc w:val="center"/>
              <w:rPr>
                <w:rFonts w:ascii="Calibri" w:eastAsia="Times New Roman" w:hAnsi="Calibri" w:cs="Calibri"/>
                <w:b/>
                <w:bCs/>
                <w:color w:val="FFFFFF" w:themeColor="background1"/>
                <w:sz w:val="16"/>
                <w:szCs w:val="16"/>
                <w:lang w:eastAsia="en-GB"/>
              </w:rPr>
            </w:pPr>
            <w:r w:rsidRPr="00623F4A">
              <w:rPr>
                <w:rFonts w:ascii="Calibri" w:eastAsia="Times New Roman" w:hAnsi="Calibri" w:cs="Calibri"/>
                <w:b/>
                <w:bCs/>
                <w:color w:val="FFFFFF" w:themeColor="background1"/>
                <w:sz w:val="16"/>
                <w:szCs w:val="16"/>
                <w:lang w:eastAsia="en-GB"/>
              </w:rPr>
              <w:t>VSM</w:t>
            </w:r>
          </w:p>
        </w:tc>
        <w:tc>
          <w:tcPr>
            <w:tcW w:w="815" w:type="dxa"/>
            <w:tcBorders>
              <w:left w:val="single" w:sz="8" w:space="0" w:color="auto"/>
            </w:tcBorders>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themeColor="text1"/>
                <w:sz w:val="18"/>
                <w:szCs w:val="18"/>
                <w:lang w:eastAsia="en-GB"/>
              </w:rPr>
            </w:pPr>
            <w:r w:rsidRPr="00C20377">
              <w:rPr>
                <w:rFonts w:ascii="Arial" w:hAnsi="Arial" w:cs="Arial"/>
                <w:color w:val="000000"/>
                <w:sz w:val="18"/>
                <w:szCs w:val="18"/>
              </w:rPr>
              <w:t>2</w:t>
            </w:r>
          </w:p>
        </w:tc>
        <w:tc>
          <w:tcPr>
            <w:tcW w:w="850" w:type="dxa"/>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themeColor="text1"/>
                <w:sz w:val="18"/>
                <w:szCs w:val="18"/>
                <w:lang w:eastAsia="en-GB"/>
              </w:rPr>
            </w:pPr>
            <w:r w:rsidRPr="00C20377">
              <w:rPr>
                <w:rFonts w:ascii="Arial" w:hAnsi="Arial" w:cs="Arial"/>
                <w:color w:val="000000"/>
                <w:sz w:val="18"/>
                <w:szCs w:val="18"/>
              </w:rPr>
              <w:t>23</w:t>
            </w:r>
          </w:p>
        </w:tc>
        <w:tc>
          <w:tcPr>
            <w:tcW w:w="981" w:type="dxa"/>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hAnsi="Arial" w:cs="Arial"/>
                <w:color w:val="000000"/>
                <w:sz w:val="18"/>
                <w:szCs w:val="18"/>
              </w:rPr>
              <w:t>0</w:t>
            </w:r>
          </w:p>
        </w:tc>
        <w:tc>
          <w:tcPr>
            <w:tcW w:w="1384" w:type="dxa"/>
            <w:tcBorders>
              <w:right w:val="single" w:sz="8" w:space="0" w:color="auto"/>
            </w:tcBorders>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8%</w:t>
            </w:r>
          </w:p>
        </w:tc>
        <w:tc>
          <w:tcPr>
            <w:tcW w:w="885" w:type="dxa"/>
            <w:tcBorders>
              <w:left w:val="single" w:sz="8" w:space="0" w:color="auto"/>
            </w:tcBorders>
            <w:shd w:val="clear" w:color="auto" w:fill="auto"/>
            <w:noWrap/>
            <w:vAlign w:val="center"/>
          </w:tcPr>
          <w:p w:rsidR="00CB7290" w:rsidRPr="00C20377" w:rsidRDefault="008E7C40" w:rsidP="00CB7290">
            <w:pPr>
              <w:spacing w:after="0" w:line="240" w:lineRule="auto"/>
              <w:jc w:val="center"/>
              <w:rPr>
                <w:rFonts w:ascii="Arial" w:eastAsia="Times New Roman" w:hAnsi="Arial" w:cs="Arial"/>
                <w:color w:val="000000" w:themeColor="text1"/>
                <w:sz w:val="18"/>
                <w:szCs w:val="18"/>
                <w:lang w:eastAsia="en-GB"/>
              </w:rPr>
            </w:pPr>
            <w:r w:rsidRPr="00C20377">
              <w:rPr>
                <w:rFonts w:ascii="Arial" w:eastAsia="Times New Roman" w:hAnsi="Arial" w:cs="Arial"/>
                <w:color w:val="000000" w:themeColor="text1"/>
                <w:sz w:val="18"/>
                <w:szCs w:val="18"/>
                <w:lang w:eastAsia="en-GB"/>
              </w:rPr>
              <w:t>1</w:t>
            </w:r>
          </w:p>
        </w:tc>
        <w:tc>
          <w:tcPr>
            <w:tcW w:w="851" w:type="dxa"/>
            <w:shd w:val="clear" w:color="auto" w:fill="auto"/>
            <w:noWrap/>
            <w:vAlign w:val="center"/>
          </w:tcPr>
          <w:p w:rsidR="00CB7290" w:rsidRPr="00C20377" w:rsidRDefault="008E7C40" w:rsidP="00CB7290">
            <w:pPr>
              <w:spacing w:after="0" w:line="240" w:lineRule="auto"/>
              <w:jc w:val="center"/>
              <w:rPr>
                <w:rFonts w:ascii="Arial" w:eastAsia="Times New Roman" w:hAnsi="Arial" w:cs="Arial"/>
                <w:color w:val="000000" w:themeColor="text1"/>
                <w:sz w:val="18"/>
                <w:szCs w:val="18"/>
                <w:lang w:eastAsia="en-GB"/>
              </w:rPr>
            </w:pPr>
            <w:r w:rsidRPr="00C20377">
              <w:rPr>
                <w:rFonts w:ascii="Arial" w:eastAsia="Times New Roman" w:hAnsi="Arial" w:cs="Arial"/>
                <w:color w:val="000000" w:themeColor="text1"/>
                <w:sz w:val="18"/>
                <w:szCs w:val="18"/>
                <w:lang w:eastAsia="en-GB"/>
              </w:rPr>
              <w:t>20</w:t>
            </w:r>
          </w:p>
        </w:tc>
        <w:tc>
          <w:tcPr>
            <w:tcW w:w="992" w:type="dxa"/>
            <w:shd w:val="clear" w:color="auto" w:fill="auto"/>
            <w:noWrap/>
            <w:vAlign w:val="center"/>
          </w:tcPr>
          <w:p w:rsidR="00CB7290" w:rsidRPr="00C20377" w:rsidRDefault="00D44D03"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0</w:t>
            </w:r>
          </w:p>
        </w:tc>
        <w:tc>
          <w:tcPr>
            <w:tcW w:w="1418" w:type="dxa"/>
            <w:tcBorders>
              <w:right w:val="single" w:sz="8" w:space="0" w:color="auto"/>
            </w:tcBorders>
            <w:shd w:val="clear" w:color="auto" w:fill="auto"/>
            <w:noWrap/>
            <w:vAlign w:val="center"/>
          </w:tcPr>
          <w:p w:rsidR="00CB7290" w:rsidRPr="00C20377" w:rsidRDefault="00A272E7"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4.8%</w:t>
            </w:r>
          </w:p>
        </w:tc>
      </w:tr>
      <w:tr w:rsidR="00CB7290" w:rsidRPr="000F5316" w:rsidTr="00A272E7">
        <w:trPr>
          <w:trHeight w:val="324"/>
          <w:jc w:val="center"/>
        </w:trPr>
        <w:tc>
          <w:tcPr>
            <w:tcW w:w="1312" w:type="dxa"/>
            <w:tcBorders>
              <w:left w:val="single" w:sz="8" w:space="0" w:color="auto"/>
              <w:right w:val="single" w:sz="8" w:space="0" w:color="auto"/>
            </w:tcBorders>
            <w:shd w:val="clear" w:color="auto" w:fill="00B0F0"/>
            <w:noWrap/>
            <w:vAlign w:val="bottom"/>
            <w:hideMark/>
          </w:tcPr>
          <w:p w:rsidR="00CB7290" w:rsidRPr="00623F4A" w:rsidRDefault="00CB7290" w:rsidP="00CB7290">
            <w:pPr>
              <w:spacing w:after="0" w:line="240" w:lineRule="auto"/>
              <w:jc w:val="center"/>
              <w:rPr>
                <w:rFonts w:ascii="Calibri" w:eastAsia="Times New Roman" w:hAnsi="Calibri" w:cs="Calibri"/>
                <w:b/>
                <w:bCs/>
                <w:color w:val="FFFFFF" w:themeColor="background1"/>
                <w:sz w:val="16"/>
                <w:szCs w:val="16"/>
                <w:lang w:eastAsia="en-GB"/>
              </w:rPr>
            </w:pPr>
            <w:r w:rsidRPr="00623F4A">
              <w:rPr>
                <w:rFonts w:ascii="Calibri" w:eastAsia="Times New Roman" w:hAnsi="Calibri" w:cs="Calibri"/>
                <w:b/>
                <w:bCs/>
                <w:color w:val="FFFFFF" w:themeColor="background1"/>
                <w:sz w:val="16"/>
                <w:szCs w:val="16"/>
                <w:lang w:eastAsia="en-GB"/>
              </w:rPr>
              <w:t>Trainee Grade</w:t>
            </w:r>
          </w:p>
        </w:tc>
        <w:tc>
          <w:tcPr>
            <w:tcW w:w="815" w:type="dxa"/>
            <w:tcBorders>
              <w:left w:val="single" w:sz="8" w:space="0" w:color="auto"/>
            </w:tcBorders>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320</w:t>
            </w:r>
          </w:p>
        </w:tc>
        <w:tc>
          <w:tcPr>
            <w:tcW w:w="850" w:type="dxa"/>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158</w:t>
            </w:r>
          </w:p>
        </w:tc>
        <w:tc>
          <w:tcPr>
            <w:tcW w:w="981" w:type="dxa"/>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0</w:t>
            </w:r>
          </w:p>
        </w:tc>
        <w:tc>
          <w:tcPr>
            <w:tcW w:w="1384" w:type="dxa"/>
            <w:tcBorders>
              <w:right w:val="single" w:sz="8" w:space="0" w:color="auto"/>
            </w:tcBorders>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66.9%</w:t>
            </w:r>
          </w:p>
        </w:tc>
        <w:tc>
          <w:tcPr>
            <w:tcW w:w="885" w:type="dxa"/>
            <w:tcBorders>
              <w:left w:val="single" w:sz="8" w:space="0" w:color="auto"/>
            </w:tcBorders>
            <w:shd w:val="clear" w:color="auto" w:fill="auto"/>
            <w:noWrap/>
            <w:vAlign w:val="center"/>
          </w:tcPr>
          <w:p w:rsidR="00CB7290" w:rsidRPr="00C20377" w:rsidRDefault="003357C2"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343</w:t>
            </w:r>
          </w:p>
        </w:tc>
        <w:tc>
          <w:tcPr>
            <w:tcW w:w="851" w:type="dxa"/>
            <w:shd w:val="clear" w:color="auto" w:fill="auto"/>
            <w:noWrap/>
            <w:vAlign w:val="center"/>
          </w:tcPr>
          <w:p w:rsidR="00CB7290" w:rsidRPr="00C20377" w:rsidRDefault="003357C2"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179</w:t>
            </w:r>
          </w:p>
        </w:tc>
        <w:tc>
          <w:tcPr>
            <w:tcW w:w="992" w:type="dxa"/>
            <w:shd w:val="clear" w:color="auto" w:fill="auto"/>
            <w:noWrap/>
            <w:vAlign w:val="center"/>
          </w:tcPr>
          <w:p w:rsidR="00CB7290" w:rsidRPr="00C20377" w:rsidRDefault="00D44D03"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0</w:t>
            </w:r>
          </w:p>
        </w:tc>
        <w:tc>
          <w:tcPr>
            <w:tcW w:w="1418" w:type="dxa"/>
            <w:tcBorders>
              <w:right w:val="single" w:sz="8" w:space="0" w:color="auto"/>
            </w:tcBorders>
            <w:shd w:val="clear" w:color="auto" w:fill="auto"/>
            <w:noWrap/>
            <w:vAlign w:val="center"/>
          </w:tcPr>
          <w:p w:rsidR="00CB7290" w:rsidRPr="00C20377" w:rsidRDefault="00A272E7"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65.7%</w:t>
            </w:r>
          </w:p>
        </w:tc>
      </w:tr>
      <w:tr w:rsidR="00CB7290" w:rsidRPr="000F5316" w:rsidTr="00A272E7">
        <w:trPr>
          <w:trHeight w:val="290"/>
          <w:jc w:val="center"/>
        </w:trPr>
        <w:tc>
          <w:tcPr>
            <w:tcW w:w="1312" w:type="dxa"/>
            <w:tcBorders>
              <w:left w:val="single" w:sz="8" w:space="0" w:color="auto"/>
              <w:right w:val="single" w:sz="8" w:space="0" w:color="auto"/>
            </w:tcBorders>
            <w:shd w:val="clear" w:color="auto" w:fill="00B0F0"/>
            <w:noWrap/>
            <w:vAlign w:val="bottom"/>
          </w:tcPr>
          <w:p w:rsidR="00CB7290" w:rsidRPr="00623F4A" w:rsidRDefault="00CB7290" w:rsidP="00CB7290">
            <w:pPr>
              <w:spacing w:after="0" w:line="240" w:lineRule="auto"/>
              <w:jc w:val="center"/>
              <w:rPr>
                <w:rFonts w:ascii="Calibri" w:eastAsia="Times New Roman" w:hAnsi="Calibri" w:cs="Calibri"/>
                <w:b/>
                <w:bCs/>
                <w:color w:val="FFFFFF" w:themeColor="background1"/>
                <w:sz w:val="16"/>
                <w:szCs w:val="16"/>
                <w:lang w:eastAsia="en-GB"/>
              </w:rPr>
            </w:pPr>
            <w:r w:rsidRPr="00623F4A">
              <w:rPr>
                <w:rFonts w:ascii="Calibri" w:eastAsia="Times New Roman" w:hAnsi="Calibri" w:cs="Calibri"/>
                <w:b/>
                <w:bCs/>
                <w:color w:val="FFFFFF" w:themeColor="background1"/>
                <w:sz w:val="16"/>
                <w:szCs w:val="16"/>
                <w:lang w:eastAsia="en-GB"/>
              </w:rPr>
              <w:t>Non-consultant career grade</w:t>
            </w:r>
          </w:p>
        </w:tc>
        <w:tc>
          <w:tcPr>
            <w:tcW w:w="815" w:type="dxa"/>
            <w:tcBorders>
              <w:left w:val="single" w:sz="8" w:space="0" w:color="auto"/>
            </w:tcBorders>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253</w:t>
            </w:r>
          </w:p>
        </w:tc>
        <w:tc>
          <w:tcPr>
            <w:tcW w:w="850" w:type="dxa"/>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64</w:t>
            </w:r>
          </w:p>
        </w:tc>
        <w:tc>
          <w:tcPr>
            <w:tcW w:w="981" w:type="dxa"/>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0</w:t>
            </w:r>
          </w:p>
        </w:tc>
        <w:tc>
          <w:tcPr>
            <w:tcW w:w="1384" w:type="dxa"/>
            <w:tcBorders>
              <w:right w:val="single" w:sz="8" w:space="0" w:color="auto"/>
            </w:tcBorders>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79.8%</w:t>
            </w:r>
          </w:p>
        </w:tc>
        <w:tc>
          <w:tcPr>
            <w:tcW w:w="885" w:type="dxa"/>
            <w:tcBorders>
              <w:left w:val="single" w:sz="8" w:space="0" w:color="auto"/>
            </w:tcBorders>
            <w:shd w:val="clear" w:color="auto" w:fill="auto"/>
            <w:noWrap/>
            <w:vAlign w:val="center"/>
          </w:tcPr>
          <w:p w:rsidR="00CB7290" w:rsidRPr="00C20377" w:rsidRDefault="003357C2"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272</w:t>
            </w:r>
          </w:p>
        </w:tc>
        <w:tc>
          <w:tcPr>
            <w:tcW w:w="851" w:type="dxa"/>
            <w:shd w:val="clear" w:color="auto" w:fill="auto"/>
            <w:noWrap/>
            <w:vAlign w:val="center"/>
          </w:tcPr>
          <w:p w:rsidR="00CB7290" w:rsidRPr="00C20377" w:rsidRDefault="003357C2"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74</w:t>
            </w:r>
          </w:p>
        </w:tc>
        <w:tc>
          <w:tcPr>
            <w:tcW w:w="992" w:type="dxa"/>
            <w:shd w:val="clear" w:color="auto" w:fill="auto"/>
            <w:noWrap/>
            <w:vAlign w:val="center"/>
          </w:tcPr>
          <w:p w:rsidR="00CB7290" w:rsidRPr="00C20377" w:rsidRDefault="00D44D03"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0</w:t>
            </w:r>
          </w:p>
        </w:tc>
        <w:tc>
          <w:tcPr>
            <w:tcW w:w="1418" w:type="dxa"/>
            <w:tcBorders>
              <w:right w:val="single" w:sz="8" w:space="0" w:color="auto"/>
            </w:tcBorders>
            <w:shd w:val="clear" w:color="auto" w:fill="auto"/>
            <w:noWrap/>
            <w:vAlign w:val="center"/>
          </w:tcPr>
          <w:p w:rsidR="00CB7290" w:rsidRPr="00C20377" w:rsidRDefault="00A71CB3"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78.6%</w:t>
            </w:r>
          </w:p>
        </w:tc>
      </w:tr>
      <w:tr w:rsidR="00CB7290" w:rsidRPr="000F5316" w:rsidTr="00A272E7">
        <w:trPr>
          <w:trHeight w:val="300"/>
          <w:jc w:val="center"/>
        </w:trPr>
        <w:tc>
          <w:tcPr>
            <w:tcW w:w="1312" w:type="dxa"/>
            <w:tcBorders>
              <w:left w:val="single" w:sz="8" w:space="0" w:color="auto"/>
              <w:right w:val="single" w:sz="8" w:space="0" w:color="auto"/>
            </w:tcBorders>
            <w:shd w:val="clear" w:color="auto" w:fill="00B0F0"/>
            <w:noWrap/>
            <w:vAlign w:val="bottom"/>
            <w:hideMark/>
          </w:tcPr>
          <w:p w:rsidR="00CB7290" w:rsidRPr="00623F4A" w:rsidRDefault="00CB7290" w:rsidP="00CB7290">
            <w:pPr>
              <w:spacing w:after="0" w:line="240" w:lineRule="auto"/>
              <w:jc w:val="center"/>
              <w:rPr>
                <w:rFonts w:ascii="Calibri" w:eastAsia="Times New Roman" w:hAnsi="Calibri" w:cs="Calibri"/>
                <w:b/>
                <w:bCs/>
                <w:color w:val="FFFFFF" w:themeColor="background1"/>
                <w:sz w:val="16"/>
                <w:szCs w:val="16"/>
                <w:lang w:eastAsia="en-GB"/>
              </w:rPr>
            </w:pPr>
            <w:r w:rsidRPr="00623F4A">
              <w:rPr>
                <w:rFonts w:ascii="Calibri" w:eastAsia="Times New Roman" w:hAnsi="Calibri" w:cs="Calibri"/>
                <w:b/>
                <w:bCs/>
                <w:color w:val="FFFFFF" w:themeColor="background1"/>
                <w:sz w:val="16"/>
                <w:szCs w:val="16"/>
                <w:lang w:eastAsia="en-GB"/>
              </w:rPr>
              <w:t>Consultant</w:t>
            </w:r>
          </w:p>
        </w:tc>
        <w:tc>
          <w:tcPr>
            <w:tcW w:w="815" w:type="dxa"/>
            <w:tcBorders>
              <w:left w:val="single" w:sz="8" w:space="0" w:color="auto"/>
            </w:tcBorders>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243</w:t>
            </w:r>
          </w:p>
        </w:tc>
        <w:tc>
          <w:tcPr>
            <w:tcW w:w="850" w:type="dxa"/>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275</w:t>
            </w:r>
          </w:p>
        </w:tc>
        <w:tc>
          <w:tcPr>
            <w:tcW w:w="981" w:type="dxa"/>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0</w:t>
            </w:r>
          </w:p>
        </w:tc>
        <w:tc>
          <w:tcPr>
            <w:tcW w:w="1384" w:type="dxa"/>
            <w:tcBorders>
              <w:right w:val="single" w:sz="8" w:space="0" w:color="auto"/>
            </w:tcBorders>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46.9%</w:t>
            </w:r>
          </w:p>
        </w:tc>
        <w:tc>
          <w:tcPr>
            <w:tcW w:w="885" w:type="dxa"/>
            <w:tcBorders>
              <w:left w:val="single" w:sz="8" w:space="0" w:color="auto"/>
            </w:tcBorders>
            <w:shd w:val="clear" w:color="auto" w:fill="auto"/>
            <w:noWrap/>
            <w:vAlign w:val="center"/>
          </w:tcPr>
          <w:p w:rsidR="00CB7290" w:rsidRPr="00C20377" w:rsidRDefault="003357C2"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267</w:t>
            </w:r>
          </w:p>
        </w:tc>
        <w:tc>
          <w:tcPr>
            <w:tcW w:w="851" w:type="dxa"/>
            <w:shd w:val="clear" w:color="auto" w:fill="auto"/>
            <w:noWrap/>
            <w:vAlign w:val="center"/>
          </w:tcPr>
          <w:p w:rsidR="00CB7290" w:rsidRPr="00C20377" w:rsidRDefault="003357C2"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278</w:t>
            </w:r>
          </w:p>
        </w:tc>
        <w:tc>
          <w:tcPr>
            <w:tcW w:w="992" w:type="dxa"/>
            <w:shd w:val="clear" w:color="auto" w:fill="auto"/>
            <w:noWrap/>
            <w:vAlign w:val="center"/>
          </w:tcPr>
          <w:p w:rsidR="00CB7290" w:rsidRPr="00C20377" w:rsidRDefault="00D44D03"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0</w:t>
            </w:r>
          </w:p>
        </w:tc>
        <w:tc>
          <w:tcPr>
            <w:tcW w:w="1418" w:type="dxa"/>
            <w:tcBorders>
              <w:right w:val="single" w:sz="8" w:space="0" w:color="auto"/>
            </w:tcBorders>
            <w:shd w:val="clear" w:color="auto" w:fill="auto"/>
            <w:noWrap/>
            <w:vAlign w:val="center"/>
          </w:tcPr>
          <w:p w:rsidR="00CB7290" w:rsidRPr="00C20377" w:rsidRDefault="00A71CB3"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48.9%</w:t>
            </w:r>
          </w:p>
        </w:tc>
      </w:tr>
      <w:tr w:rsidR="00CB7290" w:rsidRPr="000F5316" w:rsidTr="00A272E7">
        <w:trPr>
          <w:trHeight w:val="300"/>
          <w:jc w:val="center"/>
        </w:trPr>
        <w:tc>
          <w:tcPr>
            <w:tcW w:w="1312" w:type="dxa"/>
            <w:tcBorders>
              <w:left w:val="single" w:sz="8" w:space="0" w:color="auto"/>
              <w:bottom w:val="single" w:sz="8" w:space="0" w:color="auto"/>
              <w:right w:val="single" w:sz="8" w:space="0" w:color="auto"/>
            </w:tcBorders>
            <w:shd w:val="clear" w:color="auto" w:fill="00B0F0"/>
            <w:noWrap/>
            <w:vAlign w:val="bottom"/>
            <w:hideMark/>
          </w:tcPr>
          <w:p w:rsidR="00CB7290" w:rsidRPr="00623F4A" w:rsidRDefault="00CB7290" w:rsidP="00CB7290">
            <w:pPr>
              <w:spacing w:after="0" w:line="240" w:lineRule="auto"/>
              <w:jc w:val="center"/>
              <w:rPr>
                <w:rFonts w:ascii="Calibri" w:eastAsia="Times New Roman" w:hAnsi="Calibri" w:cs="Calibri"/>
                <w:b/>
                <w:color w:val="FFFFFF" w:themeColor="background1"/>
                <w:sz w:val="20"/>
                <w:szCs w:val="20"/>
                <w:lang w:eastAsia="en-GB"/>
              </w:rPr>
            </w:pPr>
            <w:r w:rsidRPr="00623F4A">
              <w:rPr>
                <w:rFonts w:ascii="Calibri" w:eastAsia="Times New Roman" w:hAnsi="Calibri" w:cs="Calibri"/>
                <w:b/>
                <w:color w:val="FFFFFF" w:themeColor="background1"/>
                <w:sz w:val="20"/>
                <w:szCs w:val="20"/>
                <w:lang w:eastAsia="en-GB"/>
              </w:rPr>
              <w:t>Total</w:t>
            </w:r>
          </w:p>
        </w:tc>
        <w:tc>
          <w:tcPr>
            <w:tcW w:w="815" w:type="dxa"/>
            <w:tcBorders>
              <w:left w:val="single" w:sz="8" w:space="0" w:color="auto"/>
              <w:bottom w:val="single" w:sz="8" w:space="0" w:color="auto"/>
            </w:tcBorders>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3272</w:t>
            </w:r>
          </w:p>
        </w:tc>
        <w:tc>
          <w:tcPr>
            <w:tcW w:w="850" w:type="dxa"/>
            <w:tcBorders>
              <w:bottom w:val="single" w:sz="8" w:space="0" w:color="auto"/>
            </w:tcBorders>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9100</w:t>
            </w:r>
          </w:p>
        </w:tc>
        <w:tc>
          <w:tcPr>
            <w:tcW w:w="981" w:type="dxa"/>
            <w:tcBorders>
              <w:bottom w:val="single" w:sz="8" w:space="0" w:color="auto"/>
            </w:tcBorders>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7</w:t>
            </w:r>
          </w:p>
        </w:tc>
        <w:tc>
          <w:tcPr>
            <w:tcW w:w="1384" w:type="dxa"/>
            <w:tcBorders>
              <w:bottom w:val="single" w:sz="8" w:space="0" w:color="auto"/>
              <w:right w:val="single" w:sz="8" w:space="0" w:color="auto"/>
            </w:tcBorders>
            <w:shd w:val="clear" w:color="auto" w:fill="auto"/>
            <w:noWrap/>
            <w:vAlign w:val="center"/>
          </w:tcPr>
          <w:p w:rsidR="00CB7290" w:rsidRPr="00C20377" w:rsidRDefault="00CB7290"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26.4%</w:t>
            </w:r>
          </w:p>
        </w:tc>
        <w:tc>
          <w:tcPr>
            <w:tcW w:w="885" w:type="dxa"/>
            <w:tcBorders>
              <w:left w:val="single" w:sz="8" w:space="0" w:color="auto"/>
              <w:bottom w:val="single" w:sz="8" w:space="0" w:color="auto"/>
            </w:tcBorders>
            <w:shd w:val="clear" w:color="auto" w:fill="auto"/>
            <w:noWrap/>
            <w:vAlign w:val="center"/>
          </w:tcPr>
          <w:p w:rsidR="00CB7290" w:rsidRPr="00C20377" w:rsidRDefault="003357C2"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3731</w:t>
            </w:r>
          </w:p>
        </w:tc>
        <w:tc>
          <w:tcPr>
            <w:tcW w:w="851" w:type="dxa"/>
            <w:tcBorders>
              <w:bottom w:val="single" w:sz="8" w:space="0" w:color="auto"/>
            </w:tcBorders>
            <w:shd w:val="clear" w:color="auto" w:fill="auto"/>
            <w:noWrap/>
            <w:vAlign w:val="center"/>
          </w:tcPr>
          <w:p w:rsidR="00CB7290" w:rsidRPr="00C20377" w:rsidRDefault="003357C2"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9260</w:t>
            </w:r>
          </w:p>
        </w:tc>
        <w:tc>
          <w:tcPr>
            <w:tcW w:w="992" w:type="dxa"/>
            <w:tcBorders>
              <w:bottom w:val="single" w:sz="8" w:space="0" w:color="auto"/>
            </w:tcBorders>
            <w:shd w:val="clear" w:color="auto" w:fill="auto"/>
            <w:noWrap/>
            <w:vAlign w:val="center"/>
          </w:tcPr>
          <w:p w:rsidR="00CB7290" w:rsidRPr="00C20377" w:rsidRDefault="00D44D03"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0</w:t>
            </w:r>
          </w:p>
        </w:tc>
        <w:tc>
          <w:tcPr>
            <w:tcW w:w="1418" w:type="dxa"/>
            <w:tcBorders>
              <w:bottom w:val="single" w:sz="8" w:space="0" w:color="auto"/>
              <w:right w:val="single" w:sz="8" w:space="0" w:color="auto"/>
            </w:tcBorders>
            <w:shd w:val="clear" w:color="auto" w:fill="auto"/>
            <w:noWrap/>
            <w:vAlign w:val="center"/>
          </w:tcPr>
          <w:p w:rsidR="00CB7290" w:rsidRPr="00C20377" w:rsidRDefault="00A71CB3" w:rsidP="00CB7290">
            <w:pPr>
              <w:spacing w:after="0" w:line="240" w:lineRule="auto"/>
              <w:jc w:val="center"/>
              <w:rPr>
                <w:rFonts w:ascii="Arial" w:eastAsia="Times New Roman" w:hAnsi="Arial" w:cs="Arial"/>
                <w:color w:val="000000"/>
                <w:sz w:val="18"/>
                <w:szCs w:val="18"/>
                <w:lang w:eastAsia="en-GB"/>
              </w:rPr>
            </w:pPr>
            <w:r w:rsidRPr="00C20377">
              <w:rPr>
                <w:rFonts w:ascii="Arial" w:eastAsia="Times New Roman" w:hAnsi="Arial" w:cs="Arial"/>
                <w:color w:val="000000"/>
                <w:sz w:val="18"/>
                <w:szCs w:val="18"/>
                <w:lang w:eastAsia="en-GB"/>
              </w:rPr>
              <w:t>28.7%</w:t>
            </w:r>
          </w:p>
        </w:tc>
      </w:tr>
    </w:tbl>
    <w:p w:rsidR="009E265A" w:rsidRPr="008E7C40" w:rsidRDefault="008E7C40" w:rsidP="00A71CB3">
      <w:pPr>
        <w:pStyle w:val="NormalWeb"/>
        <w:shd w:val="clear" w:color="auto" w:fill="FFFFFF"/>
        <w:spacing w:before="0" w:beforeAutospacing="0" w:after="0" w:afterAutospacing="0"/>
        <w:jc w:val="center"/>
        <w:textAlignment w:val="baseline"/>
        <w:rPr>
          <w:rFonts w:ascii="Arial" w:hAnsi="Arial" w:cs="Arial"/>
          <w:i/>
          <w:color w:val="202A30"/>
          <w:sz w:val="18"/>
          <w:szCs w:val="18"/>
        </w:rPr>
      </w:pPr>
      <w:r w:rsidRPr="008E7C40">
        <w:rPr>
          <w:rFonts w:ascii="Arial" w:hAnsi="Arial" w:cs="Arial"/>
          <w:i/>
          <w:color w:val="202A30"/>
          <w:sz w:val="18"/>
          <w:szCs w:val="18"/>
        </w:rPr>
        <w:t>NB: Appendix 1 shows the breakdown of clinical v non-clinical staff.</w:t>
      </w:r>
    </w:p>
    <w:p w:rsidR="0048028B" w:rsidRDefault="0048028B" w:rsidP="0048028B">
      <w:pPr>
        <w:widowControl w:val="0"/>
        <w:tabs>
          <w:tab w:val="left" w:pos="427"/>
        </w:tabs>
        <w:autoSpaceDE w:val="0"/>
        <w:autoSpaceDN w:val="0"/>
        <w:spacing w:after="0" w:line="250" w:lineRule="exact"/>
        <w:jc w:val="both"/>
        <w:rPr>
          <w:rFonts w:ascii="Arial" w:hAnsi="Arial" w:cs="Arial"/>
        </w:rPr>
      </w:pPr>
      <w:r>
        <w:rPr>
          <w:rFonts w:ascii="Arial" w:hAnsi="Arial" w:cs="Arial"/>
          <w:b/>
        </w:rPr>
        <w:t xml:space="preserve">Analysis:  </w:t>
      </w:r>
      <w:r w:rsidRPr="0048028B">
        <w:rPr>
          <w:rFonts w:ascii="Arial" w:hAnsi="Arial" w:cs="Arial"/>
        </w:rPr>
        <w:t xml:space="preserve">The largest representation of BME staff is at </w:t>
      </w:r>
      <w:r>
        <w:rPr>
          <w:rFonts w:ascii="Arial" w:hAnsi="Arial" w:cs="Arial"/>
        </w:rPr>
        <w:t>Band 5 (</w:t>
      </w:r>
      <w:r w:rsidR="0014405D">
        <w:rPr>
          <w:rFonts w:ascii="Arial" w:hAnsi="Arial" w:cs="Arial"/>
        </w:rPr>
        <w:t xml:space="preserve">1126 / </w:t>
      </w:r>
      <w:r>
        <w:rPr>
          <w:rFonts w:ascii="Arial" w:hAnsi="Arial" w:cs="Arial"/>
        </w:rPr>
        <w:t>45.5</w:t>
      </w:r>
      <w:r w:rsidRPr="0048028B">
        <w:rPr>
          <w:rFonts w:ascii="Arial" w:hAnsi="Arial" w:cs="Arial"/>
        </w:rPr>
        <w:t>%</w:t>
      </w:r>
      <w:r>
        <w:rPr>
          <w:rFonts w:ascii="Arial" w:hAnsi="Arial" w:cs="Arial"/>
        </w:rPr>
        <w:t xml:space="preserve">) and a much higher ratio of BME staff in </w:t>
      </w:r>
      <w:r w:rsidR="0014405D">
        <w:rPr>
          <w:rFonts w:ascii="Arial" w:hAnsi="Arial" w:cs="Arial"/>
        </w:rPr>
        <w:t xml:space="preserve">non-consultant career grade roles (78.6%) and </w:t>
      </w:r>
      <w:r>
        <w:rPr>
          <w:rFonts w:ascii="Arial" w:hAnsi="Arial" w:cs="Arial"/>
        </w:rPr>
        <w:t>Trainee grade (65.7%</w:t>
      </w:r>
      <w:r w:rsidR="0014405D">
        <w:rPr>
          <w:rFonts w:ascii="Arial" w:hAnsi="Arial" w:cs="Arial"/>
        </w:rPr>
        <w:t xml:space="preserve">).  </w:t>
      </w:r>
      <w:r w:rsidR="0002259B">
        <w:rPr>
          <w:rFonts w:ascii="Arial" w:hAnsi="Arial" w:cs="Arial"/>
        </w:rPr>
        <w:t xml:space="preserve">However, </w:t>
      </w:r>
      <w:r w:rsidRPr="0048028B">
        <w:rPr>
          <w:rFonts w:ascii="Arial" w:hAnsi="Arial" w:cs="Arial"/>
        </w:rPr>
        <w:t xml:space="preserve">BME </w:t>
      </w:r>
      <w:r w:rsidR="0002259B">
        <w:rPr>
          <w:rFonts w:ascii="Arial" w:hAnsi="Arial" w:cs="Arial"/>
        </w:rPr>
        <w:t>staff are disproportionately underrepresented</w:t>
      </w:r>
      <w:r w:rsidRPr="0048028B">
        <w:rPr>
          <w:rFonts w:ascii="Arial" w:hAnsi="Arial" w:cs="Arial"/>
        </w:rPr>
        <w:t xml:space="preserve"> </w:t>
      </w:r>
      <w:r w:rsidR="00D21BCB">
        <w:rPr>
          <w:rFonts w:ascii="Arial" w:hAnsi="Arial" w:cs="Arial"/>
        </w:rPr>
        <w:t>in B</w:t>
      </w:r>
      <w:r w:rsidR="0002259B">
        <w:rPr>
          <w:rFonts w:ascii="Arial" w:hAnsi="Arial" w:cs="Arial"/>
        </w:rPr>
        <w:t xml:space="preserve">ands </w:t>
      </w:r>
      <w:r w:rsidR="00D21BCB">
        <w:rPr>
          <w:rFonts w:ascii="Arial" w:hAnsi="Arial" w:cs="Arial"/>
        </w:rPr>
        <w:t xml:space="preserve">4 and </w:t>
      </w:r>
      <w:r w:rsidR="0002259B">
        <w:rPr>
          <w:rFonts w:ascii="Arial" w:hAnsi="Arial" w:cs="Arial"/>
        </w:rPr>
        <w:t xml:space="preserve">8b </w:t>
      </w:r>
      <w:r w:rsidRPr="0048028B">
        <w:rPr>
          <w:rFonts w:ascii="Arial" w:hAnsi="Arial" w:cs="Arial"/>
        </w:rPr>
        <w:t>with t</w:t>
      </w:r>
      <w:r>
        <w:rPr>
          <w:rFonts w:ascii="Arial" w:hAnsi="Arial" w:cs="Arial"/>
        </w:rPr>
        <w:t xml:space="preserve">he lowest representation </w:t>
      </w:r>
      <w:r w:rsidRPr="0048028B">
        <w:rPr>
          <w:rFonts w:ascii="Arial" w:hAnsi="Arial" w:cs="Arial"/>
        </w:rPr>
        <w:t xml:space="preserve">at </w:t>
      </w:r>
      <w:r>
        <w:rPr>
          <w:rFonts w:ascii="Arial" w:hAnsi="Arial" w:cs="Arial"/>
        </w:rPr>
        <w:t>VSM level of 4.8</w:t>
      </w:r>
      <w:r w:rsidRPr="0048028B">
        <w:rPr>
          <w:rFonts w:ascii="Arial" w:hAnsi="Arial" w:cs="Arial"/>
        </w:rPr>
        <w:t xml:space="preserve">%. </w:t>
      </w:r>
    </w:p>
    <w:p w:rsidR="001A12E9" w:rsidRDefault="001A12E9" w:rsidP="0048028B">
      <w:pPr>
        <w:widowControl w:val="0"/>
        <w:tabs>
          <w:tab w:val="left" w:pos="427"/>
        </w:tabs>
        <w:autoSpaceDE w:val="0"/>
        <w:autoSpaceDN w:val="0"/>
        <w:spacing w:after="0" w:line="250" w:lineRule="exact"/>
        <w:jc w:val="both"/>
        <w:rPr>
          <w:rFonts w:ascii="Arial" w:hAnsi="Arial" w:cs="Arial"/>
        </w:rPr>
      </w:pPr>
    </w:p>
    <w:p w:rsidR="0002259B" w:rsidRPr="0002259B" w:rsidRDefault="0002259B" w:rsidP="001A12E9">
      <w:pPr>
        <w:pStyle w:val="Heading2"/>
        <w:shd w:val="clear" w:color="auto" w:fill="FFFFFF"/>
        <w:spacing w:before="0" w:beforeAutospacing="0" w:after="180" w:afterAutospacing="0"/>
        <w:textAlignment w:val="baseline"/>
        <w:rPr>
          <w:rFonts w:ascii="Arial" w:hAnsi="Arial" w:cs="Arial"/>
          <w:color w:val="0070C0"/>
          <w:sz w:val="24"/>
          <w:szCs w:val="24"/>
        </w:rPr>
      </w:pPr>
      <w:r w:rsidRPr="0002259B">
        <w:rPr>
          <w:rFonts w:ascii="Arial" w:hAnsi="Arial" w:cs="Arial"/>
          <w:color w:val="0070C0"/>
          <w:sz w:val="24"/>
          <w:szCs w:val="24"/>
        </w:rPr>
        <w:t>WRES indicator 2</w:t>
      </w:r>
      <w:r>
        <w:rPr>
          <w:rFonts w:ascii="Arial" w:hAnsi="Arial" w:cs="Arial"/>
          <w:color w:val="0070C0"/>
          <w:sz w:val="24"/>
          <w:szCs w:val="24"/>
        </w:rPr>
        <w:t xml:space="preserve"> - </w:t>
      </w:r>
      <w:r w:rsidRPr="0002259B">
        <w:rPr>
          <w:rFonts w:ascii="Arial" w:hAnsi="Arial" w:cs="Arial"/>
          <w:color w:val="0070C0"/>
          <w:sz w:val="24"/>
          <w:szCs w:val="24"/>
        </w:rPr>
        <w:t>The relative likelihood of white applicants being appointed from shortlisting compared to BME applicants</w:t>
      </w:r>
    </w:p>
    <w:tbl>
      <w:tblPr>
        <w:tblW w:w="5000" w:type="pct"/>
        <w:tblLook w:val="04A0" w:firstRow="1" w:lastRow="0" w:firstColumn="1" w:lastColumn="0" w:noHBand="0" w:noVBand="1"/>
      </w:tblPr>
      <w:tblGrid>
        <w:gridCol w:w="3912"/>
        <w:gridCol w:w="911"/>
        <w:gridCol w:w="911"/>
        <w:gridCol w:w="1121"/>
        <w:gridCol w:w="911"/>
        <w:gridCol w:w="1029"/>
        <w:gridCol w:w="1003"/>
      </w:tblGrid>
      <w:tr w:rsidR="00AD7460" w:rsidRPr="00A66E02" w:rsidTr="00AD7460">
        <w:trPr>
          <w:trHeight w:val="416"/>
        </w:trPr>
        <w:tc>
          <w:tcPr>
            <w:tcW w:w="1996" w:type="pct"/>
            <w:vMerge w:val="restart"/>
            <w:tcBorders>
              <w:top w:val="single" w:sz="4" w:space="0" w:color="auto"/>
              <w:left w:val="single" w:sz="4" w:space="0" w:color="auto"/>
              <w:right w:val="nil"/>
            </w:tcBorders>
            <w:shd w:val="clear" w:color="auto" w:fill="00B0F0"/>
            <w:noWrap/>
            <w:vAlign w:val="bottom"/>
          </w:tcPr>
          <w:p w:rsidR="00AD7460" w:rsidRPr="004557E0" w:rsidRDefault="00AD7460" w:rsidP="00997E6C">
            <w:pPr>
              <w:spacing w:after="0" w:line="240" w:lineRule="auto"/>
              <w:rPr>
                <w:rFonts w:ascii="Calibri" w:eastAsia="Times New Roman" w:hAnsi="Calibri" w:cs="Calibri"/>
                <w:b/>
                <w:sz w:val="20"/>
                <w:szCs w:val="20"/>
                <w:lang w:eastAsia="en-GB"/>
              </w:rPr>
            </w:pPr>
          </w:p>
        </w:tc>
        <w:tc>
          <w:tcPr>
            <w:tcW w:w="1502" w:type="pct"/>
            <w:gridSpan w:val="3"/>
            <w:tcBorders>
              <w:top w:val="single" w:sz="4" w:space="0" w:color="auto"/>
              <w:left w:val="single" w:sz="4" w:space="0" w:color="auto"/>
              <w:bottom w:val="single" w:sz="4" w:space="0" w:color="auto"/>
              <w:right w:val="single" w:sz="4" w:space="0" w:color="auto"/>
            </w:tcBorders>
            <w:shd w:val="clear" w:color="auto" w:fill="00B0F0"/>
            <w:noWrap/>
            <w:vAlign w:val="center"/>
          </w:tcPr>
          <w:p w:rsidR="00AD7460" w:rsidRPr="004557E0" w:rsidRDefault="00BC063B" w:rsidP="00997E6C">
            <w:pPr>
              <w:spacing w:after="0" w:line="240" w:lineRule="auto"/>
              <w:jc w:val="center"/>
              <w:rPr>
                <w:rFonts w:ascii="Calibri" w:eastAsia="Times New Roman" w:hAnsi="Calibri" w:cs="Calibri"/>
                <w:b/>
                <w:color w:val="FFFFFF" w:themeColor="background1"/>
                <w:sz w:val="20"/>
                <w:szCs w:val="20"/>
                <w:lang w:eastAsia="en-GB"/>
              </w:rPr>
            </w:pPr>
            <w:r>
              <w:rPr>
                <w:rFonts w:ascii="Calibri" w:eastAsia="Times New Roman" w:hAnsi="Calibri" w:cs="Calibri"/>
                <w:b/>
                <w:color w:val="FFFFFF" w:themeColor="background1"/>
                <w:sz w:val="20"/>
                <w:szCs w:val="20"/>
                <w:lang w:eastAsia="en-GB"/>
              </w:rPr>
              <w:t>2023/24</w:t>
            </w:r>
          </w:p>
        </w:tc>
        <w:tc>
          <w:tcPr>
            <w:tcW w:w="1502" w:type="pct"/>
            <w:gridSpan w:val="3"/>
            <w:tcBorders>
              <w:top w:val="single" w:sz="4" w:space="0" w:color="auto"/>
              <w:left w:val="nil"/>
              <w:bottom w:val="single" w:sz="4" w:space="0" w:color="auto"/>
              <w:right w:val="single" w:sz="4" w:space="0" w:color="auto"/>
            </w:tcBorders>
            <w:shd w:val="clear" w:color="auto" w:fill="00B0F0"/>
            <w:vAlign w:val="center"/>
          </w:tcPr>
          <w:p w:rsidR="00AD7460" w:rsidRPr="004557E0" w:rsidRDefault="00BC063B" w:rsidP="00997E6C">
            <w:pPr>
              <w:spacing w:after="0" w:line="240" w:lineRule="auto"/>
              <w:jc w:val="center"/>
              <w:rPr>
                <w:rFonts w:ascii="Calibri" w:eastAsia="Times New Roman" w:hAnsi="Calibri" w:cs="Calibri"/>
                <w:b/>
                <w:color w:val="FFFFFF" w:themeColor="background1"/>
                <w:sz w:val="20"/>
                <w:szCs w:val="20"/>
                <w:lang w:eastAsia="en-GB"/>
              </w:rPr>
            </w:pPr>
            <w:r>
              <w:rPr>
                <w:rFonts w:ascii="Calibri" w:eastAsia="Times New Roman" w:hAnsi="Calibri" w:cs="Calibri"/>
                <w:b/>
                <w:color w:val="FFFFFF" w:themeColor="background1"/>
                <w:sz w:val="20"/>
                <w:szCs w:val="20"/>
                <w:lang w:eastAsia="en-GB"/>
              </w:rPr>
              <w:t>2024/25</w:t>
            </w:r>
          </w:p>
        </w:tc>
      </w:tr>
      <w:tr w:rsidR="00AD7460" w:rsidRPr="00A66E02" w:rsidTr="00AD7460">
        <w:trPr>
          <w:trHeight w:val="416"/>
        </w:trPr>
        <w:tc>
          <w:tcPr>
            <w:tcW w:w="1996" w:type="pct"/>
            <w:vMerge/>
            <w:tcBorders>
              <w:left w:val="single" w:sz="4" w:space="0" w:color="auto"/>
              <w:bottom w:val="single" w:sz="4" w:space="0" w:color="auto"/>
              <w:right w:val="nil"/>
            </w:tcBorders>
            <w:shd w:val="clear" w:color="auto" w:fill="00B0F0"/>
            <w:noWrap/>
            <w:vAlign w:val="bottom"/>
            <w:hideMark/>
          </w:tcPr>
          <w:p w:rsidR="00AD7460" w:rsidRPr="004557E0" w:rsidRDefault="00AD7460" w:rsidP="00997E6C">
            <w:pPr>
              <w:spacing w:after="0" w:line="240" w:lineRule="auto"/>
              <w:rPr>
                <w:rFonts w:ascii="Calibri" w:eastAsia="Times New Roman" w:hAnsi="Calibri" w:cs="Calibri"/>
                <w:b/>
                <w:sz w:val="20"/>
                <w:szCs w:val="20"/>
                <w:lang w:eastAsia="en-GB"/>
              </w:rPr>
            </w:pPr>
          </w:p>
        </w:tc>
        <w:tc>
          <w:tcPr>
            <w:tcW w:w="465" w:type="pct"/>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AD7460" w:rsidRPr="004557E0" w:rsidRDefault="00AD7460" w:rsidP="00997E6C">
            <w:pPr>
              <w:spacing w:after="0" w:line="240" w:lineRule="auto"/>
              <w:rPr>
                <w:rFonts w:ascii="Calibri" w:eastAsia="Times New Roman" w:hAnsi="Calibri" w:cs="Calibri"/>
                <w:b/>
                <w:color w:val="FFFFFF" w:themeColor="background1"/>
                <w:sz w:val="18"/>
                <w:szCs w:val="18"/>
                <w:lang w:eastAsia="en-GB"/>
              </w:rPr>
            </w:pPr>
            <w:r w:rsidRPr="004557E0">
              <w:rPr>
                <w:rFonts w:ascii="Calibri" w:eastAsia="Times New Roman" w:hAnsi="Calibri" w:cs="Calibri"/>
                <w:b/>
                <w:color w:val="FFFFFF" w:themeColor="background1"/>
                <w:sz w:val="18"/>
                <w:szCs w:val="18"/>
                <w:lang w:eastAsia="en-GB"/>
              </w:rPr>
              <w:t xml:space="preserve">White </w:t>
            </w:r>
          </w:p>
        </w:tc>
        <w:tc>
          <w:tcPr>
            <w:tcW w:w="465" w:type="pct"/>
            <w:tcBorders>
              <w:top w:val="single" w:sz="4" w:space="0" w:color="auto"/>
              <w:left w:val="nil"/>
              <w:bottom w:val="single" w:sz="4" w:space="0" w:color="auto"/>
              <w:right w:val="single" w:sz="4" w:space="0" w:color="auto"/>
            </w:tcBorders>
            <w:shd w:val="clear" w:color="auto" w:fill="00B0F0"/>
            <w:noWrap/>
            <w:vAlign w:val="bottom"/>
            <w:hideMark/>
          </w:tcPr>
          <w:p w:rsidR="00AD7460" w:rsidRPr="004557E0" w:rsidRDefault="008D3C80" w:rsidP="00997E6C">
            <w:pPr>
              <w:spacing w:after="0" w:line="240" w:lineRule="auto"/>
              <w:rPr>
                <w:rFonts w:ascii="Calibri" w:eastAsia="Times New Roman" w:hAnsi="Calibri" w:cs="Calibri"/>
                <w:b/>
                <w:color w:val="FFFFFF" w:themeColor="background1"/>
                <w:sz w:val="18"/>
                <w:szCs w:val="18"/>
                <w:lang w:eastAsia="en-GB"/>
              </w:rPr>
            </w:pPr>
            <w:r>
              <w:rPr>
                <w:rFonts w:ascii="Calibri" w:eastAsia="Times New Roman" w:hAnsi="Calibri" w:cs="Calibri"/>
                <w:b/>
                <w:color w:val="FFFFFF" w:themeColor="background1"/>
                <w:sz w:val="18"/>
                <w:szCs w:val="18"/>
                <w:lang w:eastAsia="en-GB"/>
              </w:rPr>
              <w:t>B</w:t>
            </w:r>
            <w:r w:rsidR="00AD7460" w:rsidRPr="004557E0">
              <w:rPr>
                <w:rFonts w:ascii="Calibri" w:eastAsia="Times New Roman" w:hAnsi="Calibri" w:cs="Calibri"/>
                <w:b/>
                <w:color w:val="FFFFFF" w:themeColor="background1"/>
                <w:sz w:val="18"/>
                <w:szCs w:val="18"/>
                <w:lang w:eastAsia="en-GB"/>
              </w:rPr>
              <w:t xml:space="preserve">ME </w:t>
            </w:r>
          </w:p>
        </w:tc>
        <w:tc>
          <w:tcPr>
            <w:tcW w:w="572" w:type="pct"/>
            <w:tcBorders>
              <w:top w:val="single" w:sz="4" w:space="0" w:color="auto"/>
              <w:left w:val="nil"/>
              <w:bottom w:val="single" w:sz="4" w:space="0" w:color="auto"/>
              <w:right w:val="single" w:sz="4" w:space="0" w:color="auto"/>
            </w:tcBorders>
            <w:shd w:val="clear" w:color="auto" w:fill="00B0F0"/>
            <w:vAlign w:val="bottom"/>
            <w:hideMark/>
          </w:tcPr>
          <w:p w:rsidR="00AD7460" w:rsidRPr="004557E0" w:rsidRDefault="00AD7460" w:rsidP="00997E6C">
            <w:pPr>
              <w:spacing w:after="0" w:line="240" w:lineRule="auto"/>
              <w:rPr>
                <w:rFonts w:ascii="Calibri" w:eastAsia="Times New Roman" w:hAnsi="Calibri" w:cs="Calibri"/>
                <w:b/>
                <w:color w:val="FFFFFF" w:themeColor="background1"/>
                <w:sz w:val="18"/>
                <w:szCs w:val="18"/>
                <w:lang w:eastAsia="en-GB"/>
              </w:rPr>
            </w:pPr>
            <w:r w:rsidRPr="004557E0">
              <w:rPr>
                <w:rFonts w:ascii="Calibri" w:eastAsia="Times New Roman" w:hAnsi="Calibri" w:cs="Calibri"/>
                <w:b/>
                <w:color w:val="FFFFFF" w:themeColor="background1"/>
                <w:sz w:val="18"/>
                <w:szCs w:val="18"/>
                <w:lang w:eastAsia="en-GB"/>
              </w:rPr>
              <w:t>Ethnicity Unknown</w:t>
            </w:r>
          </w:p>
        </w:tc>
        <w:tc>
          <w:tcPr>
            <w:tcW w:w="465" w:type="pct"/>
            <w:tcBorders>
              <w:top w:val="single" w:sz="4" w:space="0" w:color="auto"/>
              <w:left w:val="nil"/>
              <w:bottom w:val="single" w:sz="4" w:space="0" w:color="auto"/>
              <w:right w:val="single" w:sz="4" w:space="0" w:color="auto"/>
            </w:tcBorders>
            <w:shd w:val="clear" w:color="auto" w:fill="00B0F0"/>
            <w:vAlign w:val="bottom"/>
          </w:tcPr>
          <w:p w:rsidR="00AD7460" w:rsidRPr="004557E0" w:rsidRDefault="00AD7460" w:rsidP="00997E6C">
            <w:pPr>
              <w:spacing w:after="0" w:line="240" w:lineRule="auto"/>
              <w:rPr>
                <w:rFonts w:ascii="Calibri" w:eastAsia="Times New Roman" w:hAnsi="Calibri" w:cs="Calibri"/>
                <w:b/>
                <w:color w:val="FFFFFF" w:themeColor="background1"/>
                <w:sz w:val="18"/>
                <w:szCs w:val="18"/>
                <w:lang w:eastAsia="en-GB"/>
              </w:rPr>
            </w:pPr>
            <w:r w:rsidRPr="004557E0">
              <w:rPr>
                <w:rFonts w:ascii="Calibri" w:eastAsia="Times New Roman" w:hAnsi="Calibri" w:cs="Calibri"/>
                <w:b/>
                <w:color w:val="FFFFFF" w:themeColor="background1"/>
                <w:sz w:val="18"/>
                <w:szCs w:val="18"/>
                <w:lang w:eastAsia="en-GB"/>
              </w:rPr>
              <w:t xml:space="preserve">White </w:t>
            </w:r>
          </w:p>
        </w:tc>
        <w:tc>
          <w:tcPr>
            <w:tcW w:w="525" w:type="pct"/>
            <w:tcBorders>
              <w:top w:val="single" w:sz="4" w:space="0" w:color="auto"/>
              <w:left w:val="nil"/>
              <w:bottom w:val="single" w:sz="4" w:space="0" w:color="auto"/>
              <w:right w:val="single" w:sz="4" w:space="0" w:color="auto"/>
            </w:tcBorders>
            <w:shd w:val="clear" w:color="auto" w:fill="00B0F0"/>
            <w:vAlign w:val="bottom"/>
          </w:tcPr>
          <w:p w:rsidR="00AD7460" w:rsidRPr="004557E0" w:rsidRDefault="008D3C80" w:rsidP="00997E6C">
            <w:pPr>
              <w:spacing w:after="0" w:line="240" w:lineRule="auto"/>
              <w:rPr>
                <w:rFonts w:ascii="Calibri" w:eastAsia="Times New Roman" w:hAnsi="Calibri" w:cs="Calibri"/>
                <w:b/>
                <w:color w:val="FFFFFF" w:themeColor="background1"/>
                <w:sz w:val="18"/>
                <w:szCs w:val="18"/>
                <w:lang w:eastAsia="en-GB"/>
              </w:rPr>
            </w:pPr>
            <w:r>
              <w:rPr>
                <w:rFonts w:ascii="Calibri" w:eastAsia="Times New Roman" w:hAnsi="Calibri" w:cs="Calibri"/>
                <w:b/>
                <w:color w:val="FFFFFF" w:themeColor="background1"/>
                <w:sz w:val="18"/>
                <w:szCs w:val="18"/>
                <w:lang w:eastAsia="en-GB"/>
              </w:rPr>
              <w:t>B</w:t>
            </w:r>
            <w:r w:rsidR="00AD7460" w:rsidRPr="004557E0">
              <w:rPr>
                <w:rFonts w:ascii="Calibri" w:eastAsia="Times New Roman" w:hAnsi="Calibri" w:cs="Calibri"/>
                <w:b/>
                <w:color w:val="FFFFFF" w:themeColor="background1"/>
                <w:sz w:val="18"/>
                <w:szCs w:val="18"/>
                <w:lang w:eastAsia="en-GB"/>
              </w:rPr>
              <w:t xml:space="preserve">ME </w:t>
            </w:r>
          </w:p>
        </w:tc>
        <w:tc>
          <w:tcPr>
            <w:tcW w:w="512" w:type="pct"/>
            <w:tcBorders>
              <w:top w:val="single" w:sz="4" w:space="0" w:color="auto"/>
              <w:left w:val="nil"/>
              <w:bottom w:val="single" w:sz="4" w:space="0" w:color="auto"/>
              <w:right w:val="single" w:sz="4" w:space="0" w:color="auto"/>
            </w:tcBorders>
            <w:shd w:val="clear" w:color="auto" w:fill="00B0F0"/>
            <w:vAlign w:val="bottom"/>
          </w:tcPr>
          <w:p w:rsidR="00AD7460" w:rsidRPr="004557E0" w:rsidRDefault="00AD7460" w:rsidP="00997E6C">
            <w:pPr>
              <w:spacing w:after="0" w:line="240" w:lineRule="auto"/>
              <w:rPr>
                <w:rFonts w:ascii="Calibri" w:eastAsia="Times New Roman" w:hAnsi="Calibri" w:cs="Calibri"/>
                <w:b/>
                <w:color w:val="FFFFFF" w:themeColor="background1"/>
                <w:sz w:val="18"/>
                <w:szCs w:val="18"/>
                <w:lang w:eastAsia="en-GB"/>
              </w:rPr>
            </w:pPr>
            <w:r w:rsidRPr="004557E0">
              <w:rPr>
                <w:rFonts w:ascii="Calibri" w:eastAsia="Times New Roman" w:hAnsi="Calibri" w:cs="Calibri"/>
                <w:b/>
                <w:color w:val="FFFFFF" w:themeColor="background1"/>
                <w:sz w:val="18"/>
                <w:szCs w:val="18"/>
                <w:lang w:eastAsia="en-GB"/>
              </w:rPr>
              <w:t>Ethnicity Unknown</w:t>
            </w:r>
          </w:p>
        </w:tc>
      </w:tr>
      <w:tr w:rsidR="00AD7460" w:rsidRPr="00A66E02" w:rsidTr="008D3C80">
        <w:trPr>
          <w:trHeight w:val="416"/>
        </w:trPr>
        <w:tc>
          <w:tcPr>
            <w:tcW w:w="1996"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AD7460" w:rsidRPr="00C20377" w:rsidRDefault="00AD7460" w:rsidP="00AD7460">
            <w:pPr>
              <w:spacing w:after="0" w:line="240" w:lineRule="auto"/>
              <w:rPr>
                <w:rFonts w:ascii="Calibri" w:eastAsia="Times New Roman" w:hAnsi="Calibri" w:cs="Calibri"/>
                <w:b/>
                <w:color w:val="FFFFFF" w:themeColor="background1"/>
                <w:sz w:val="20"/>
                <w:szCs w:val="20"/>
                <w:lang w:eastAsia="en-GB"/>
              </w:rPr>
            </w:pPr>
            <w:r w:rsidRPr="00C20377">
              <w:rPr>
                <w:rFonts w:ascii="Calibri" w:eastAsia="Times New Roman" w:hAnsi="Calibri" w:cs="Calibri"/>
                <w:b/>
                <w:color w:val="FFFFFF" w:themeColor="background1"/>
                <w:sz w:val="20"/>
                <w:szCs w:val="20"/>
                <w:lang w:eastAsia="en-GB"/>
              </w:rPr>
              <w:t xml:space="preserve">Number of shortlisted applicants </w:t>
            </w:r>
          </w:p>
        </w:tc>
        <w:tc>
          <w:tcPr>
            <w:tcW w:w="465" w:type="pct"/>
            <w:tcBorders>
              <w:top w:val="nil"/>
              <w:left w:val="nil"/>
              <w:bottom w:val="single" w:sz="4" w:space="0" w:color="auto"/>
              <w:right w:val="single" w:sz="4" w:space="0" w:color="auto"/>
            </w:tcBorders>
            <w:shd w:val="clear" w:color="auto" w:fill="auto"/>
            <w:noWrap/>
            <w:vAlign w:val="center"/>
          </w:tcPr>
          <w:p w:rsidR="00AD7460" w:rsidRPr="004557E0" w:rsidRDefault="00AD7460" w:rsidP="00AD7460">
            <w:pPr>
              <w:spacing w:after="0" w:line="240" w:lineRule="auto"/>
              <w:jc w:val="center"/>
              <w:rPr>
                <w:rFonts w:ascii="Calibri" w:eastAsia="Times New Roman" w:hAnsi="Calibri" w:cs="Calibri"/>
                <w:color w:val="000000"/>
                <w:sz w:val="20"/>
                <w:szCs w:val="20"/>
                <w:lang w:eastAsia="en-GB"/>
              </w:rPr>
            </w:pPr>
            <w:r w:rsidRPr="004557E0">
              <w:rPr>
                <w:rFonts w:ascii="Calibri" w:eastAsia="Times New Roman" w:hAnsi="Calibri" w:cs="Calibri"/>
                <w:color w:val="000000"/>
                <w:sz w:val="20"/>
                <w:szCs w:val="20"/>
                <w:lang w:eastAsia="en-GB"/>
              </w:rPr>
              <w:t>3208</w:t>
            </w:r>
          </w:p>
        </w:tc>
        <w:tc>
          <w:tcPr>
            <w:tcW w:w="465" w:type="pct"/>
            <w:tcBorders>
              <w:top w:val="nil"/>
              <w:left w:val="nil"/>
              <w:bottom w:val="single" w:sz="4" w:space="0" w:color="auto"/>
              <w:right w:val="single" w:sz="4" w:space="0" w:color="auto"/>
            </w:tcBorders>
            <w:shd w:val="clear" w:color="auto" w:fill="auto"/>
            <w:noWrap/>
            <w:vAlign w:val="center"/>
          </w:tcPr>
          <w:p w:rsidR="00AD7460" w:rsidRPr="004557E0" w:rsidRDefault="00AD7460" w:rsidP="00AD7460">
            <w:pPr>
              <w:spacing w:after="0" w:line="240" w:lineRule="auto"/>
              <w:jc w:val="center"/>
              <w:rPr>
                <w:rFonts w:ascii="Calibri" w:eastAsia="Times New Roman" w:hAnsi="Calibri" w:cs="Calibri"/>
                <w:color w:val="000000"/>
                <w:sz w:val="20"/>
                <w:szCs w:val="20"/>
                <w:lang w:eastAsia="en-GB"/>
              </w:rPr>
            </w:pPr>
            <w:r w:rsidRPr="004557E0">
              <w:rPr>
                <w:rFonts w:ascii="Calibri" w:eastAsia="Times New Roman" w:hAnsi="Calibri" w:cs="Calibri"/>
                <w:color w:val="000000"/>
                <w:sz w:val="20"/>
                <w:szCs w:val="20"/>
                <w:lang w:eastAsia="en-GB"/>
              </w:rPr>
              <w:t>2306</w:t>
            </w:r>
          </w:p>
        </w:tc>
        <w:tc>
          <w:tcPr>
            <w:tcW w:w="572" w:type="pct"/>
            <w:tcBorders>
              <w:top w:val="nil"/>
              <w:left w:val="nil"/>
              <w:bottom w:val="single" w:sz="4" w:space="0" w:color="auto"/>
              <w:right w:val="single" w:sz="4" w:space="0" w:color="auto"/>
            </w:tcBorders>
            <w:shd w:val="clear" w:color="auto" w:fill="auto"/>
            <w:noWrap/>
            <w:vAlign w:val="center"/>
          </w:tcPr>
          <w:p w:rsidR="00AD7460" w:rsidRPr="004557E0" w:rsidRDefault="00AD7460" w:rsidP="00AD7460">
            <w:pPr>
              <w:spacing w:after="0" w:line="240" w:lineRule="auto"/>
              <w:jc w:val="center"/>
              <w:rPr>
                <w:rFonts w:ascii="Calibri" w:eastAsia="Times New Roman" w:hAnsi="Calibri" w:cs="Calibri"/>
                <w:color w:val="000000"/>
                <w:sz w:val="20"/>
                <w:szCs w:val="20"/>
                <w:lang w:eastAsia="en-GB"/>
              </w:rPr>
            </w:pPr>
            <w:r w:rsidRPr="004557E0">
              <w:rPr>
                <w:rFonts w:ascii="Calibri" w:eastAsia="Times New Roman" w:hAnsi="Calibri" w:cs="Calibri"/>
                <w:color w:val="000000"/>
                <w:sz w:val="20"/>
                <w:szCs w:val="20"/>
                <w:lang w:eastAsia="en-GB"/>
              </w:rPr>
              <w:t>49</w:t>
            </w:r>
          </w:p>
        </w:tc>
        <w:tc>
          <w:tcPr>
            <w:tcW w:w="465" w:type="pct"/>
            <w:tcBorders>
              <w:top w:val="nil"/>
              <w:left w:val="nil"/>
              <w:bottom w:val="single" w:sz="4" w:space="0" w:color="auto"/>
              <w:right w:val="single" w:sz="4" w:space="0" w:color="auto"/>
            </w:tcBorders>
            <w:vAlign w:val="center"/>
          </w:tcPr>
          <w:p w:rsidR="00AD7460" w:rsidRPr="004557E0" w:rsidRDefault="00AD7460" w:rsidP="00AD7460">
            <w:pPr>
              <w:spacing w:after="0" w:line="240" w:lineRule="auto"/>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3221</w:t>
            </w:r>
          </w:p>
        </w:tc>
        <w:tc>
          <w:tcPr>
            <w:tcW w:w="525" w:type="pct"/>
            <w:tcBorders>
              <w:top w:val="nil"/>
              <w:left w:val="nil"/>
              <w:bottom w:val="single" w:sz="4" w:space="0" w:color="auto"/>
              <w:right w:val="single" w:sz="4" w:space="0" w:color="auto"/>
            </w:tcBorders>
            <w:vAlign w:val="center"/>
          </w:tcPr>
          <w:p w:rsidR="00AD7460" w:rsidRPr="004557E0" w:rsidRDefault="00AD7460" w:rsidP="00AD7460">
            <w:pPr>
              <w:spacing w:after="0" w:line="240" w:lineRule="auto"/>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2307</w:t>
            </w:r>
          </w:p>
        </w:tc>
        <w:tc>
          <w:tcPr>
            <w:tcW w:w="512" w:type="pct"/>
            <w:tcBorders>
              <w:top w:val="nil"/>
              <w:left w:val="nil"/>
              <w:bottom w:val="single" w:sz="4" w:space="0" w:color="auto"/>
              <w:right w:val="single" w:sz="4" w:space="0" w:color="auto"/>
            </w:tcBorders>
            <w:vAlign w:val="center"/>
          </w:tcPr>
          <w:p w:rsidR="00AD7460" w:rsidRPr="004557E0" w:rsidRDefault="00AD7460" w:rsidP="00AD7460">
            <w:pPr>
              <w:spacing w:after="0" w:line="240" w:lineRule="auto"/>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88</w:t>
            </w:r>
          </w:p>
        </w:tc>
      </w:tr>
      <w:tr w:rsidR="00AD7460" w:rsidRPr="00A66E02" w:rsidTr="00D5514A">
        <w:trPr>
          <w:trHeight w:val="416"/>
        </w:trPr>
        <w:tc>
          <w:tcPr>
            <w:tcW w:w="1996" w:type="pct"/>
            <w:tcBorders>
              <w:top w:val="single" w:sz="4" w:space="0" w:color="auto"/>
              <w:left w:val="single" w:sz="4" w:space="0" w:color="auto"/>
              <w:bottom w:val="single" w:sz="4" w:space="0" w:color="auto"/>
              <w:right w:val="single" w:sz="4" w:space="0" w:color="auto"/>
            </w:tcBorders>
            <w:shd w:val="clear" w:color="auto" w:fill="00B0F0"/>
            <w:vAlign w:val="center"/>
            <w:hideMark/>
          </w:tcPr>
          <w:p w:rsidR="00AD7460" w:rsidRPr="00C20377" w:rsidRDefault="008D3C80" w:rsidP="008D3C80">
            <w:pPr>
              <w:spacing w:after="0" w:line="240" w:lineRule="auto"/>
              <w:rPr>
                <w:rFonts w:ascii="Calibri" w:eastAsia="Times New Roman" w:hAnsi="Calibri" w:cs="Calibri"/>
                <w:b/>
                <w:color w:val="FFFFFF" w:themeColor="background1"/>
                <w:sz w:val="20"/>
                <w:szCs w:val="20"/>
                <w:lang w:eastAsia="en-GB"/>
              </w:rPr>
            </w:pPr>
            <w:r>
              <w:rPr>
                <w:rFonts w:ascii="Calibri" w:eastAsia="Times New Roman" w:hAnsi="Calibri" w:cs="Calibri"/>
                <w:b/>
                <w:color w:val="FFFFFF" w:themeColor="background1"/>
                <w:sz w:val="20"/>
                <w:szCs w:val="20"/>
                <w:lang w:eastAsia="en-GB"/>
              </w:rPr>
              <w:t>Number appointed</w:t>
            </w:r>
            <w:r w:rsidR="00AD7460" w:rsidRPr="00C20377">
              <w:rPr>
                <w:rFonts w:ascii="Calibri" w:eastAsia="Times New Roman" w:hAnsi="Calibri" w:cs="Calibri"/>
                <w:b/>
                <w:color w:val="FFFFFF" w:themeColor="background1"/>
                <w:sz w:val="20"/>
                <w:szCs w:val="20"/>
                <w:lang w:eastAsia="en-GB"/>
              </w:rPr>
              <w:t xml:space="preserve"> </w:t>
            </w:r>
            <w:r>
              <w:rPr>
                <w:rFonts w:ascii="Calibri" w:eastAsia="Times New Roman" w:hAnsi="Calibri" w:cs="Calibri"/>
                <w:b/>
                <w:color w:val="FFFFFF" w:themeColor="background1"/>
                <w:sz w:val="20"/>
                <w:szCs w:val="20"/>
                <w:lang w:eastAsia="en-GB"/>
              </w:rPr>
              <w:t>from shortlisting</w:t>
            </w:r>
          </w:p>
        </w:tc>
        <w:tc>
          <w:tcPr>
            <w:tcW w:w="465" w:type="pct"/>
            <w:tcBorders>
              <w:top w:val="nil"/>
              <w:left w:val="nil"/>
              <w:bottom w:val="single" w:sz="4" w:space="0" w:color="auto"/>
              <w:right w:val="single" w:sz="4" w:space="0" w:color="auto"/>
            </w:tcBorders>
            <w:shd w:val="clear" w:color="auto" w:fill="auto"/>
            <w:noWrap/>
            <w:vAlign w:val="center"/>
          </w:tcPr>
          <w:p w:rsidR="00AD7460" w:rsidRPr="004557E0" w:rsidRDefault="00AD7460" w:rsidP="00AD7460">
            <w:pPr>
              <w:spacing w:after="0" w:line="240" w:lineRule="auto"/>
              <w:jc w:val="center"/>
              <w:rPr>
                <w:rFonts w:ascii="Calibri" w:eastAsia="Times New Roman" w:hAnsi="Calibri" w:cs="Calibri"/>
                <w:color w:val="000000"/>
                <w:sz w:val="20"/>
                <w:szCs w:val="20"/>
                <w:lang w:eastAsia="en-GB"/>
              </w:rPr>
            </w:pPr>
            <w:r w:rsidRPr="004557E0">
              <w:rPr>
                <w:rFonts w:ascii="Calibri" w:eastAsia="Times New Roman" w:hAnsi="Calibri" w:cs="Calibri"/>
                <w:color w:val="000000"/>
                <w:sz w:val="20"/>
                <w:szCs w:val="20"/>
                <w:lang w:eastAsia="en-GB"/>
              </w:rPr>
              <w:t>1376</w:t>
            </w:r>
          </w:p>
        </w:tc>
        <w:tc>
          <w:tcPr>
            <w:tcW w:w="465" w:type="pct"/>
            <w:tcBorders>
              <w:top w:val="nil"/>
              <w:left w:val="nil"/>
              <w:bottom w:val="single" w:sz="4" w:space="0" w:color="auto"/>
              <w:right w:val="single" w:sz="4" w:space="0" w:color="auto"/>
            </w:tcBorders>
            <w:shd w:val="clear" w:color="auto" w:fill="auto"/>
            <w:noWrap/>
            <w:vAlign w:val="center"/>
          </w:tcPr>
          <w:p w:rsidR="00AD7460" w:rsidRPr="004557E0" w:rsidRDefault="00AD7460" w:rsidP="00AD7460">
            <w:pPr>
              <w:spacing w:after="0" w:line="240" w:lineRule="auto"/>
              <w:jc w:val="center"/>
              <w:rPr>
                <w:rFonts w:ascii="Calibri" w:eastAsia="Times New Roman" w:hAnsi="Calibri" w:cs="Calibri"/>
                <w:color w:val="000000"/>
                <w:sz w:val="20"/>
                <w:szCs w:val="20"/>
                <w:lang w:eastAsia="en-GB"/>
              </w:rPr>
            </w:pPr>
            <w:r w:rsidRPr="004557E0">
              <w:rPr>
                <w:rFonts w:ascii="Calibri" w:eastAsia="Times New Roman" w:hAnsi="Calibri" w:cs="Calibri"/>
                <w:color w:val="000000"/>
                <w:sz w:val="20"/>
                <w:szCs w:val="20"/>
                <w:lang w:eastAsia="en-GB"/>
              </w:rPr>
              <w:t>759</w:t>
            </w:r>
          </w:p>
        </w:tc>
        <w:tc>
          <w:tcPr>
            <w:tcW w:w="572" w:type="pct"/>
            <w:tcBorders>
              <w:top w:val="nil"/>
              <w:left w:val="nil"/>
              <w:bottom w:val="single" w:sz="4" w:space="0" w:color="auto"/>
              <w:right w:val="single" w:sz="4" w:space="0" w:color="auto"/>
            </w:tcBorders>
            <w:shd w:val="clear" w:color="auto" w:fill="auto"/>
            <w:noWrap/>
            <w:vAlign w:val="center"/>
          </w:tcPr>
          <w:p w:rsidR="00AD7460" w:rsidRPr="004557E0" w:rsidRDefault="00AD7460" w:rsidP="00AD7460">
            <w:pPr>
              <w:spacing w:after="0" w:line="240" w:lineRule="auto"/>
              <w:jc w:val="center"/>
              <w:rPr>
                <w:rFonts w:ascii="Calibri" w:eastAsia="Times New Roman" w:hAnsi="Calibri" w:cs="Calibri"/>
                <w:color w:val="000000"/>
                <w:sz w:val="20"/>
                <w:szCs w:val="20"/>
                <w:lang w:eastAsia="en-GB"/>
              </w:rPr>
            </w:pPr>
            <w:r w:rsidRPr="004557E0">
              <w:rPr>
                <w:rFonts w:ascii="Calibri" w:eastAsia="Times New Roman" w:hAnsi="Calibri" w:cs="Calibri"/>
                <w:color w:val="000000"/>
                <w:sz w:val="20"/>
                <w:szCs w:val="20"/>
                <w:lang w:eastAsia="en-GB"/>
              </w:rPr>
              <w:t>32</w:t>
            </w:r>
          </w:p>
        </w:tc>
        <w:tc>
          <w:tcPr>
            <w:tcW w:w="465" w:type="pct"/>
            <w:tcBorders>
              <w:top w:val="nil"/>
              <w:left w:val="nil"/>
              <w:bottom w:val="single" w:sz="4" w:space="0" w:color="auto"/>
              <w:right w:val="single" w:sz="4" w:space="0" w:color="auto"/>
            </w:tcBorders>
            <w:vAlign w:val="center"/>
          </w:tcPr>
          <w:p w:rsidR="00AD7460" w:rsidRPr="004557E0" w:rsidRDefault="00AD7460" w:rsidP="00AD7460">
            <w:pPr>
              <w:spacing w:after="0" w:line="240" w:lineRule="auto"/>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731</w:t>
            </w:r>
          </w:p>
        </w:tc>
        <w:tc>
          <w:tcPr>
            <w:tcW w:w="525" w:type="pct"/>
            <w:tcBorders>
              <w:top w:val="nil"/>
              <w:left w:val="nil"/>
              <w:bottom w:val="single" w:sz="4" w:space="0" w:color="auto"/>
              <w:right w:val="single" w:sz="4" w:space="0" w:color="auto"/>
            </w:tcBorders>
            <w:vAlign w:val="center"/>
          </w:tcPr>
          <w:p w:rsidR="00AD7460" w:rsidRPr="004557E0" w:rsidRDefault="00AD7460" w:rsidP="00AD7460">
            <w:pPr>
              <w:spacing w:after="0" w:line="240" w:lineRule="auto"/>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315</w:t>
            </w:r>
          </w:p>
        </w:tc>
        <w:tc>
          <w:tcPr>
            <w:tcW w:w="512" w:type="pct"/>
            <w:tcBorders>
              <w:top w:val="nil"/>
              <w:left w:val="nil"/>
              <w:bottom w:val="single" w:sz="4" w:space="0" w:color="auto"/>
              <w:right w:val="single" w:sz="4" w:space="0" w:color="auto"/>
            </w:tcBorders>
            <w:vAlign w:val="center"/>
          </w:tcPr>
          <w:p w:rsidR="00AD7460" w:rsidRPr="004557E0" w:rsidRDefault="00AD7460" w:rsidP="00AD7460">
            <w:pPr>
              <w:spacing w:after="0" w:line="240" w:lineRule="auto"/>
              <w:jc w:val="right"/>
              <w:rPr>
                <w:rFonts w:ascii="Calibri" w:eastAsia="Times New Roman" w:hAnsi="Calibri" w:cs="Calibri"/>
                <w:color w:val="000000"/>
                <w:sz w:val="20"/>
                <w:szCs w:val="20"/>
                <w:lang w:eastAsia="en-GB"/>
              </w:rPr>
            </w:pPr>
            <w:r>
              <w:rPr>
                <w:rFonts w:ascii="Calibri" w:eastAsia="Times New Roman" w:hAnsi="Calibri" w:cs="Calibri"/>
                <w:color w:val="000000"/>
                <w:sz w:val="20"/>
                <w:szCs w:val="20"/>
                <w:lang w:eastAsia="en-GB"/>
              </w:rPr>
              <w:t>55</w:t>
            </w:r>
          </w:p>
        </w:tc>
      </w:tr>
      <w:tr w:rsidR="00AD7460" w:rsidRPr="00A66E02" w:rsidTr="00D5514A">
        <w:trPr>
          <w:trHeight w:val="278"/>
        </w:trPr>
        <w:tc>
          <w:tcPr>
            <w:tcW w:w="1996" w:type="pct"/>
            <w:tcBorders>
              <w:top w:val="single" w:sz="4" w:space="0" w:color="auto"/>
              <w:left w:val="single" w:sz="4" w:space="0" w:color="auto"/>
              <w:bottom w:val="single" w:sz="4" w:space="0" w:color="auto"/>
              <w:right w:val="single" w:sz="4" w:space="0" w:color="auto"/>
            </w:tcBorders>
            <w:shd w:val="clear" w:color="auto" w:fill="00B0F0"/>
            <w:vAlign w:val="bottom"/>
            <w:hideMark/>
          </w:tcPr>
          <w:p w:rsidR="00AD7460" w:rsidRPr="00C20377" w:rsidRDefault="00AD7460" w:rsidP="00AD7460">
            <w:pPr>
              <w:spacing w:after="0" w:line="240" w:lineRule="auto"/>
              <w:rPr>
                <w:rFonts w:ascii="Calibri" w:eastAsia="Times New Roman" w:hAnsi="Calibri" w:cs="Calibri"/>
                <w:b/>
                <w:color w:val="FFFFFF" w:themeColor="background1"/>
                <w:sz w:val="20"/>
                <w:szCs w:val="20"/>
                <w:lang w:eastAsia="en-GB"/>
              </w:rPr>
            </w:pPr>
            <w:r w:rsidRPr="00C20377">
              <w:rPr>
                <w:rFonts w:ascii="Calibri" w:eastAsia="Times New Roman" w:hAnsi="Calibri" w:cs="Calibri"/>
                <w:b/>
                <w:color w:val="FFFFFF" w:themeColor="background1"/>
                <w:sz w:val="20"/>
                <w:szCs w:val="20"/>
                <w:lang w:eastAsia="en-GB"/>
              </w:rPr>
              <w:t xml:space="preserve">Relative likelihood of white staff being </w:t>
            </w:r>
            <w:r w:rsidR="008D3C80">
              <w:rPr>
                <w:rFonts w:ascii="Calibri" w:eastAsia="Times New Roman" w:hAnsi="Calibri" w:cs="Calibri"/>
                <w:b/>
                <w:color w:val="FFFFFF" w:themeColor="background1"/>
                <w:sz w:val="20"/>
                <w:szCs w:val="20"/>
                <w:lang w:eastAsia="en-GB"/>
              </w:rPr>
              <w:t>appointed in comparison to B</w:t>
            </w:r>
            <w:r w:rsidRPr="00C20377">
              <w:rPr>
                <w:rFonts w:ascii="Calibri" w:eastAsia="Times New Roman" w:hAnsi="Calibri" w:cs="Calibri"/>
                <w:b/>
                <w:color w:val="FFFFFF" w:themeColor="background1"/>
                <w:sz w:val="20"/>
                <w:szCs w:val="20"/>
                <w:lang w:eastAsia="en-GB"/>
              </w:rPr>
              <w:t>ME Staff</w:t>
            </w:r>
          </w:p>
        </w:tc>
        <w:tc>
          <w:tcPr>
            <w:tcW w:w="1502" w:type="pct"/>
            <w:gridSpan w:val="3"/>
            <w:tcBorders>
              <w:top w:val="single" w:sz="4" w:space="0" w:color="auto"/>
              <w:left w:val="nil"/>
              <w:bottom w:val="single" w:sz="4" w:space="0" w:color="auto"/>
              <w:right w:val="single" w:sz="4" w:space="0" w:color="auto"/>
            </w:tcBorders>
            <w:shd w:val="clear" w:color="auto" w:fill="auto"/>
            <w:noWrap/>
            <w:vAlign w:val="center"/>
          </w:tcPr>
          <w:p w:rsidR="00AD7460" w:rsidRPr="004557E0" w:rsidRDefault="00AD7460" w:rsidP="00AD7460">
            <w:pPr>
              <w:spacing w:after="0" w:line="240" w:lineRule="auto"/>
              <w:jc w:val="center"/>
              <w:rPr>
                <w:rFonts w:ascii="Calibri" w:eastAsia="Times New Roman" w:hAnsi="Calibri" w:cs="Calibri"/>
                <w:b/>
                <w:color w:val="000000"/>
                <w:sz w:val="20"/>
                <w:szCs w:val="20"/>
                <w:lang w:eastAsia="en-GB"/>
              </w:rPr>
            </w:pPr>
            <w:r w:rsidRPr="004557E0">
              <w:rPr>
                <w:rFonts w:ascii="Calibri" w:eastAsia="Times New Roman" w:hAnsi="Calibri" w:cs="Calibri"/>
                <w:b/>
                <w:color w:val="000000"/>
                <w:sz w:val="20"/>
                <w:szCs w:val="20"/>
                <w:lang w:eastAsia="en-GB"/>
              </w:rPr>
              <w:t>1.30</w:t>
            </w:r>
          </w:p>
        </w:tc>
        <w:tc>
          <w:tcPr>
            <w:tcW w:w="1502" w:type="pct"/>
            <w:gridSpan w:val="3"/>
            <w:tcBorders>
              <w:top w:val="single" w:sz="4" w:space="0" w:color="auto"/>
              <w:left w:val="nil"/>
              <w:bottom w:val="single" w:sz="4" w:space="0" w:color="auto"/>
              <w:right w:val="single" w:sz="4" w:space="0" w:color="auto"/>
            </w:tcBorders>
            <w:vAlign w:val="center"/>
          </w:tcPr>
          <w:p w:rsidR="00AD7460" w:rsidRPr="004557E0" w:rsidRDefault="00C20377" w:rsidP="00AD7460">
            <w:pPr>
              <w:spacing w:after="0" w:line="240" w:lineRule="auto"/>
              <w:jc w:val="center"/>
              <w:rPr>
                <w:rFonts w:ascii="Calibri" w:eastAsia="Times New Roman" w:hAnsi="Calibri" w:cs="Calibri"/>
                <w:b/>
                <w:color w:val="000000"/>
                <w:sz w:val="20"/>
                <w:szCs w:val="20"/>
                <w:lang w:eastAsia="en-GB"/>
              </w:rPr>
            </w:pPr>
            <w:r>
              <w:rPr>
                <w:rFonts w:ascii="Calibri" w:eastAsia="Times New Roman" w:hAnsi="Calibri" w:cs="Calibri"/>
                <w:b/>
                <w:color w:val="000000"/>
                <w:sz w:val="20"/>
                <w:szCs w:val="20"/>
                <w:lang w:eastAsia="en-GB"/>
              </w:rPr>
              <w:t>1.66</w:t>
            </w:r>
          </w:p>
        </w:tc>
      </w:tr>
    </w:tbl>
    <w:p w:rsidR="00C20377" w:rsidRDefault="00C20377" w:rsidP="00C20377">
      <w:pPr>
        <w:widowControl w:val="0"/>
        <w:tabs>
          <w:tab w:val="left" w:pos="427"/>
        </w:tabs>
        <w:autoSpaceDE w:val="0"/>
        <w:autoSpaceDN w:val="0"/>
        <w:spacing w:after="0" w:line="250" w:lineRule="exact"/>
        <w:jc w:val="both"/>
        <w:rPr>
          <w:rFonts w:ascii="Arial" w:eastAsia="Georgia" w:hAnsi="Arial" w:cs="Arial"/>
          <w:bCs/>
          <w:color w:val="000000" w:themeColor="text1"/>
          <w:spacing w:val="-2"/>
          <w:lang w:val="en-US"/>
        </w:rPr>
      </w:pPr>
      <w:r w:rsidRPr="002077D6">
        <w:rPr>
          <w:rFonts w:ascii="Arial" w:hAnsi="Arial" w:cs="Arial"/>
          <w:b/>
        </w:rPr>
        <w:t>Analysis</w:t>
      </w:r>
      <w:r w:rsidRPr="002077D6">
        <w:rPr>
          <w:rFonts w:ascii="Arial" w:hAnsi="Arial" w:cs="Arial"/>
        </w:rPr>
        <w:t xml:space="preserve">: </w:t>
      </w:r>
      <w:r w:rsidRPr="002077D6">
        <w:rPr>
          <w:rFonts w:ascii="Arial" w:eastAsia="Georgia" w:hAnsi="Arial" w:cs="Arial"/>
          <w:bCs/>
          <w:spacing w:val="-2"/>
          <w:lang w:val="en-US"/>
        </w:rPr>
        <w:t xml:space="preserve">The relative likelihood of white staff being appointed from shortlisting compared to BME staff </w:t>
      </w:r>
      <w:r w:rsidR="008D3C80">
        <w:rPr>
          <w:rFonts w:ascii="Arial" w:eastAsia="Georgia" w:hAnsi="Arial" w:cs="Arial"/>
          <w:bCs/>
          <w:spacing w:val="-2"/>
          <w:lang w:val="en-US"/>
        </w:rPr>
        <w:t>increased</w:t>
      </w:r>
      <w:r w:rsidRPr="002077D6">
        <w:rPr>
          <w:rFonts w:ascii="Arial" w:eastAsia="Georgia" w:hAnsi="Arial" w:cs="Arial"/>
          <w:bCs/>
          <w:spacing w:val="-2"/>
          <w:lang w:val="en-US"/>
        </w:rPr>
        <w:t xml:space="preserve"> from 1.30</w:t>
      </w:r>
      <w:r w:rsidR="008D3C80">
        <w:rPr>
          <w:rFonts w:ascii="Arial" w:eastAsia="Georgia" w:hAnsi="Arial" w:cs="Arial"/>
          <w:bCs/>
          <w:spacing w:val="-2"/>
          <w:lang w:val="en-US"/>
        </w:rPr>
        <w:t xml:space="preserve"> to 1.66</w:t>
      </w:r>
      <w:r w:rsidRPr="002077D6">
        <w:rPr>
          <w:rFonts w:ascii="Arial" w:eastAsia="Georgia" w:hAnsi="Arial" w:cs="Arial"/>
          <w:bCs/>
          <w:spacing w:val="-2"/>
          <w:lang w:val="en-US"/>
        </w:rPr>
        <w:t xml:space="preserve">.  </w:t>
      </w:r>
      <w:r w:rsidR="008D3C80">
        <w:rPr>
          <w:rFonts w:ascii="Arial" w:eastAsia="Georgia" w:hAnsi="Arial" w:cs="Arial"/>
          <w:bCs/>
          <w:spacing w:val="-2"/>
          <w:lang w:val="en-US"/>
        </w:rPr>
        <w:t>A</w:t>
      </w:r>
      <w:r w:rsidRPr="002077D6">
        <w:rPr>
          <w:rFonts w:ascii="Arial" w:eastAsia="Georgia" w:hAnsi="Arial" w:cs="Arial"/>
          <w:bCs/>
          <w:spacing w:val="-2"/>
          <w:lang w:val="en-US"/>
        </w:rPr>
        <w:t xml:space="preserve"> </w:t>
      </w:r>
      <w:r w:rsidRPr="002077D6">
        <w:rPr>
          <w:rFonts w:ascii="Arial" w:eastAsia="Georgia" w:hAnsi="Arial" w:cs="Arial"/>
          <w:bCs/>
          <w:color w:val="000000" w:themeColor="text1"/>
          <w:spacing w:val="-2"/>
          <w:lang w:val="en-US"/>
        </w:rPr>
        <w:t xml:space="preserve">deep dive into our recruitment processes </w:t>
      </w:r>
      <w:r>
        <w:rPr>
          <w:rFonts w:ascii="Arial" w:eastAsia="Georgia" w:hAnsi="Arial" w:cs="Arial"/>
          <w:bCs/>
          <w:color w:val="000000" w:themeColor="text1"/>
          <w:spacing w:val="-2"/>
          <w:lang w:val="en-US"/>
        </w:rPr>
        <w:t xml:space="preserve">was </w:t>
      </w:r>
      <w:r w:rsidRPr="002077D6">
        <w:rPr>
          <w:rFonts w:ascii="Arial" w:eastAsia="Georgia" w:hAnsi="Arial" w:cs="Arial"/>
          <w:bCs/>
          <w:color w:val="000000" w:themeColor="text1"/>
          <w:spacing w:val="-2"/>
          <w:lang w:val="en-US"/>
        </w:rPr>
        <w:t xml:space="preserve">undertaken </w:t>
      </w:r>
      <w:r>
        <w:rPr>
          <w:rFonts w:ascii="Arial" w:eastAsia="Georgia" w:hAnsi="Arial" w:cs="Arial"/>
          <w:bCs/>
          <w:color w:val="000000" w:themeColor="text1"/>
          <w:spacing w:val="-2"/>
          <w:lang w:val="en-US"/>
        </w:rPr>
        <w:t>in April 2024 which</w:t>
      </w:r>
      <w:r w:rsidRPr="002077D6">
        <w:rPr>
          <w:rFonts w:ascii="Arial" w:eastAsia="Georgia" w:hAnsi="Arial" w:cs="Arial"/>
          <w:bCs/>
          <w:color w:val="000000" w:themeColor="text1"/>
          <w:spacing w:val="-2"/>
          <w:lang w:val="en-US"/>
        </w:rPr>
        <w:t xml:space="preserve"> provide</w:t>
      </w:r>
      <w:r>
        <w:rPr>
          <w:rFonts w:ascii="Arial" w:eastAsia="Georgia" w:hAnsi="Arial" w:cs="Arial"/>
          <w:bCs/>
          <w:color w:val="000000" w:themeColor="text1"/>
          <w:spacing w:val="-2"/>
          <w:lang w:val="en-US"/>
        </w:rPr>
        <w:t>d</w:t>
      </w:r>
      <w:r w:rsidRPr="002077D6">
        <w:rPr>
          <w:rFonts w:ascii="Arial" w:eastAsia="Georgia" w:hAnsi="Arial" w:cs="Arial"/>
          <w:bCs/>
          <w:color w:val="000000" w:themeColor="text1"/>
          <w:spacing w:val="-2"/>
          <w:lang w:val="en-US"/>
        </w:rPr>
        <w:t xml:space="preserve"> assurance </w:t>
      </w:r>
      <w:r w:rsidR="00705232">
        <w:rPr>
          <w:rFonts w:ascii="Arial" w:eastAsia="Georgia" w:hAnsi="Arial" w:cs="Arial"/>
          <w:bCs/>
          <w:color w:val="000000" w:themeColor="text1"/>
          <w:spacing w:val="-2"/>
          <w:lang w:val="en-US"/>
        </w:rPr>
        <w:t>that</w:t>
      </w:r>
      <w:r w:rsidRPr="002077D6">
        <w:rPr>
          <w:rFonts w:ascii="Arial" w:eastAsia="Georgia" w:hAnsi="Arial" w:cs="Arial"/>
          <w:bCs/>
          <w:color w:val="000000" w:themeColor="text1"/>
          <w:spacing w:val="-2"/>
          <w:lang w:val="en-US"/>
        </w:rPr>
        <w:t xml:space="preserve"> equitable and non-bias </w:t>
      </w:r>
      <w:r w:rsidR="008D3C80">
        <w:rPr>
          <w:rFonts w:ascii="Arial" w:eastAsia="Georgia" w:hAnsi="Arial" w:cs="Arial"/>
          <w:bCs/>
          <w:color w:val="000000" w:themeColor="text1"/>
          <w:spacing w:val="-2"/>
          <w:lang w:val="en-US"/>
        </w:rPr>
        <w:t xml:space="preserve">selection and </w:t>
      </w:r>
      <w:r w:rsidRPr="002077D6">
        <w:rPr>
          <w:rFonts w:ascii="Arial" w:eastAsia="Georgia" w:hAnsi="Arial" w:cs="Arial"/>
          <w:bCs/>
          <w:color w:val="000000" w:themeColor="text1"/>
          <w:spacing w:val="-2"/>
          <w:lang w:val="en-US"/>
        </w:rPr>
        <w:t>decision making</w:t>
      </w:r>
      <w:r w:rsidR="008D3C80">
        <w:rPr>
          <w:rFonts w:ascii="Arial" w:eastAsia="Georgia" w:hAnsi="Arial" w:cs="Arial"/>
          <w:bCs/>
          <w:color w:val="000000" w:themeColor="text1"/>
          <w:spacing w:val="-2"/>
          <w:lang w:val="en-US"/>
        </w:rPr>
        <w:t xml:space="preserve"> </w:t>
      </w:r>
      <w:r w:rsidR="00F963E7">
        <w:rPr>
          <w:rFonts w:ascii="Arial" w:eastAsia="Georgia" w:hAnsi="Arial" w:cs="Arial"/>
          <w:bCs/>
          <w:color w:val="000000" w:themeColor="text1"/>
          <w:spacing w:val="-2"/>
          <w:lang w:val="en-US"/>
        </w:rPr>
        <w:t>had occurred.  H</w:t>
      </w:r>
      <w:r w:rsidR="008D3C80">
        <w:rPr>
          <w:rFonts w:ascii="Arial" w:eastAsia="Georgia" w:hAnsi="Arial" w:cs="Arial"/>
          <w:bCs/>
          <w:color w:val="000000" w:themeColor="text1"/>
          <w:spacing w:val="-2"/>
          <w:lang w:val="en-US"/>
        </w:rPr>
        <w:t xml:space="preserve">owever spot check audits </w:t>
      </w:r>
      <w:r w:rsidR="00F963E7">
        <w:rPr>
          <w:rFonts w:ascii="Arial" w:eastAsia="Georgia" w:hAnsi="Arial" w:cs="Arial"/>
          <w:bCs/>
          <w:color w:val="000000" w:themeColor="text1"/>
          <w:spacing w:val="-2"/>
          <w:lang w:val="en-US"/>
        </w:rPr>
        <w:t>were</w:t>
      </w:r>
      <w:r w:rsidR="008D3C80">
        <w:rPr>
          <w:rFonts w:ascii="Arial" w:eastAsia="Georgia" w:hAnsi="Arial" w:cs="Arial"/>
          <w:bCs/>
          <w:color w:val="000000" w:themeColor="text1"/>
          <w:spacing w:val="-2"/>
          <w:lang w:val="en-US"/>
        </w:rPr>
        <w:t xml:space="preserve"> recommended </w:t>
      </w:r>
      <w:r w:rsidR="00F963E7">
        <w:rPr>
          <w:rFonts w:ascii="Arial" w:eastAsia="Georgia" w:hAnsi="Arial" w:cs="Arial"/>
          <w:bCs/>
          <w:color w:val="000000" w:themeColor="text1"/>
          <w:spacing w:val="-2"/>
          <w:lang w:val="en-US"/>
        </w:rPr>
        <w:t>i</w:t>
      </w:r>
      <w:r>
        <w:rPr>
          <w:rFonts w:ascii="Arial" w:eastAsia="Georgia" w:hAnsi="Arial" w:cs="Arial"/>
          <w:bCs/>
          <w:color w:val="000000" w:themeColor="text1"/>
          <w:spacing w:val="-2"/>
          <w:lang w:val="en-US"/>
        </w:rPr>
        <w:t xml:space="preserve">n addition to </w:t>
      </w:r>
      <w:r w:rsidR="00F963E7">
        <w:rPr>
          <w:rFonts w:ascii="Arial" w:eastAsia="Georgia" w:hAnsi="Arial" w:cs="Arial"/>
          <w:bCs/>
          <w:color w:val="000000" w:themeColor="text1"/>
          <w:spacing w:val="-2"/>
          <w:lang w:val="en-US"/>
        </w:rPr>
        <w:t xml:space="preserve">regular </w:t>
      </w:r>
      <w:r w:rsidR="00F963E7">
        <w:rPr>
          <w:rFonts w:ascii="Arial" w:eastAsia="Georgia" w:hAnsi="Arial" w:cs="Arial"/>
          <w:bCs/>
          <w:spacing w:val="-2"/>
          <w:lang w:val="en-US"/>
        </w:rPr>
        <w:t xml:space="preserve">in-year </w:t>
      </w:r>
      <w:r w:rsidR="00F963E7">
        <w:rPr>
          <w:rFonts w:ascii="Arial" w:eastAsia="Georgia" w:hAnsi="Arial" w:cs="Arial"/>
          <w:bCs/>
          <w:color w:val="000000" w:themeColor="text1"/>
          <w:spacing w:val="-2"/>
          <w:lang w:val="en-US"/>
        </w:rPr>
        <w:t>monitoring of</w:t>
      </w:r>
      <w:r w:rsidRPr="002077D6">
        <w:rPr>
          <w:rFonts w:ascii="Arial" w:eastAsia="Georgia" w:hAnsi="Arial" w:cs="Arial"/>
          <w:bCs/>
          <w:color w:val="000000" w:themeColor="text1"/>
          <w:spacing w:val="-2"/>
          <w:lang w:val="en-US"/>
        </w:rPr>
        <w:t xml:space="preserve"> </w:t>
      </w:r>
      <w:r w:rsidR="00F963E7">
        <w:rPr>
          <w:rFonts w:ascii="Arial" w:eastAsia="Georgia" w:hAnsi="Arial" w:cs="Arial"/>
          <w:bCs/>
          <w:spacing w:val="-2"/>
          <w:lang w:val="en-US"/>
        </w:rPr>
        <w:t xml:space="preserve">the Trust’s </w:t>
      </w:r>
      <w:r w:rsidRPr="002077D6">
        <w:rPr>
          <w:rFonts w:ascii="Arial" w:eastAsia="Georgia" w:hAnsi="Arial" w:cs="Arial"/>
          <w:bCs/>
          <w:spacing w:val="-2"/>
          <w:lang w:val="en-US"/>
        </w:rPr>
        <w:t>EDI Dashboard</w:t>
      </w:r>
      <w:r w:rsidR="00F963E7">
        <w:rPr>
          <w:rFonts w:ascii="Arial" w:eastAsia="Georgia" w:hAnsi="Arial" w:cs="Arial"/>
          <w:bCs/>
          <w:spacing w:val="-2"/>
          <w:lang w:val="en-US"/>
        </w:rPr>
        <w:t>.</w:t>
      </w:r>
    </w:p>
    <w:p w:rsidR="001A12E9" w:rsidRDefault="001A12E9" w:rsidP="001A12E9">
      <w:pPr>
        <w:spacing w:after="0"/>
        <w:rPr>
          <w:rFonts w:ascii="Arial" w:hAnsi="Arial" w:cs="Arial"/>
          <w:b/>
          <w:color w:val="0070C0"/>
          <w:sz w:val="24"/>
          <w:szCs w:val="24"/>
        </w:rPr>
      </w:pPr>
    </w:p>
    <w:p w:rsidR="001D6B36" w:rsidRDefault="001D6B36" w:rsidP="00F963E7">
      <w:pPr>
        <w:rPr>
          <w:rFonts w:ascii="Arial" w:hAnsi="Arial" w:cs="Arial"/>
          <w:b/>
          <w:color w:val="0070C0"/>
          <w:sz w:val="24"/>
          <w:szCs w:val="24"/>
        </w:rPr>
      </w:pPr>
    </w:p>
    <w:p w:rsidR="001E34FA" w:rsidRDefault="00F963E7" w:rsidP="00F963E7">
      <w:pPr>
        <w:rPr>
          <w:rFonts w:ascii="Arial" w:hAnsi="Arial" w:cs="Arial"/>
          <w:b/>
          <w:color w:val="0070C0"/>
          <w:sz w:val="24"/>
          <w:szCs w:val="24"/>
        </w:rPr>
      </w:pPr>
      <w:r w:rsidRPr="00F963E7">
        <w:rPr>
          <w:rFonts w:ascii="Arial" w:hAnsi="Arial" w:cs="Arial"/>
          <w:b/>
          <w:color w:val="0070C0"/>
          <w:sz w:val="24"/>
          <w:szCs w:val="24"/>
        </w:rPr>
        <w:t>WRES indicator 3</w:t>
      </w:r>
      <w:r>
        <w:rPr>
          <w:rFonts w:ascii="Arial" w:hAnsi="Arial" w:cs="Arial"/>
          <w:b/>
          <w:color w:val="0070C0"/>
          <w:sz w:val="24"/>
          <w:szCs w:val="24"/>
        </w:rPr>
        <w:t xml:space="preserve"> - </w:t>
      </w:r>
      <w:r w:rsidRPr="00F963E7">
        <w:rPr>
          <w:rFonts w:ascii="Arial" w:hAnsi="Arial" w:cs="Arial"/>
          <w:b/>
          <w:color w:val="0070C0"/>
          <w:sz w:val="24"/>
          <w:szCs w:val="24"/>
        </w:rPr>
        <w:t>The relative likelihood of BME staff entering the formal disciplinary process compared to white staff</w:t>
      </w:r>
    </w:p>
    <w:tbl>
      <w:tblPr>
        <w:tblW w:w="5000" w:type="pct"/>
        <w:tblLook w:val="04A0" w:firstRow="1" w:lastRow="0" w:firstColumn="1" w:lastColumn="0" w:noHBand="0" w:noVBand="1"/>
      </w:tblPr>
      <w:tblGrid>
        <w:gridCol w:w="3746"/>
        <w:gridCol w:w="1009"/>
        <w:gridCol w:w="952"/>
        <w:gridCol w:w="1123"/>
        <w:gridCol w:w="992"/>
        <w:gridCol w:w="847"/>
        <w:gridCol w:w="1129"/>
      </w:tblGrid>
      <w:tr w:rsidR="00BC063B" w:rsidRPr="00A66E02" w:rsidTr="00F963E7">
        <w:trPr>
          <w:trHeight w:val="416"/>
        </w:trPr>
        <w:tc>
          <w:tcPr>
            <w:tcW w:w="1912" w:type="pct"/>
            <w:vMerge w:val="restart"/>
            <w:tcBorders>
              <w:top w:val="single" w:sz="4" w:space="0" w:color="auto"/>
              <w:left w:val="single" w:sz="4" w:space="0" w:color="auto"/>
              <w:right w:val="nil"/>
            </w:tcBorders>
            <w:shd w:val="clear" w:color="auto" w:fill="00B0F0"/>
            <w:noWrap/>
            <w:vAlign w:val="bottom"/>
          </w:tcPr>
          <w:p w:rsidR="00BC063B" w:rsidRPr="004557E0" w:rsidRDefault="00BC063B" w:rsidP="00BC063B">
            <w:pPr>
              <w:spacing w:after="0" w:line="240" w:lineRule="auto"/>
              <w:rPr>
                <w:rFonts w:ascii="Calibri" w:eastAsia="Times New Roman" w:hAnsi="Calibri" w:cs="Calibri"/>
                <w:b/>
                <w:sz w:val="20"/>
                <w:szCs w:val="20"/>
                <w:lang w:eastAsia="en-GB"/>
              </w:rPr>
            </w:pPr>
          </w:p>
        </w:tc>
        <w:tc>
          <w:tcPr>
            <w:tcW w:w="1574" w:type="pct"/>
            <w:gridSpan w:val="3"/>
            <w:tcBorders>
              <w:top w:val="single" w:sz="4" w:space="0" w:color="auto"/>
              <w:left w:val="single" w:sz="4" w:space="0" w:color="auto"/>
              <w:bottom w:val="single" w:sz="4" w:space="0" w:color="auto"/>
              <w:right w:val="single" w:sz="4" w:space="0" w:color="auto"/>
            </w:tcBorders>
            <w:shd w:val="clear" w:color="auto" w:fill="00B0F0"/>
            <w:noWrap/>
            <w:vAlign w:val="center"/>
          </w:tcPr>
          <w:p w:rsidR="00BC063B" w:rsidRPr="004557E0" w:rsidRDefault="00BC063B" w:rsidP="00BC063B">
            <w:pPr>
              <w:spacing w:after="0" w:line="240" w:lineRule="auto"/>
              <w:jc w:val="center"/>
              <w:rPr>
                <w:rFonts w:ascii="Calibri" w:eastAsia="Times New Roman" w:hAnsi="Calibri" w:cs="Calibri"/>
                <w:b/>
                <w:color w:val="FFFFFF" w:themeColor="background1"/>
                <w:sz w:val="20"/>
                <w:szCs w:val="20"/>
                <w:lang w:eastAsia="en-GB"/>
              </w:rPr>
            </w:pPr>
            <w:r>
              <w:rPr>
                <w:rFonts w:ascii="Calibri" w:eastAsia="Times New Roman" w:hAnsi="Calibri" w:cs="Calibri"/>
                <w:b/>
                <w:color w:val="FFFFFF" w:themeColor="background1"/>
                <w:sz w:val="20"/>
                <w:szCs w:val="20"/>
                <w:lang w:eastAsia="en-GB"/>
              </w:rPr>
              <w:t>2023/24</w:t>
            </w:r>
          </w:p>
        </w:tc>
        <w:tc>
          <w:tcPr>
            <w:tcW w:w="1515" w:type="pct"/>
            <w:gridSpan w:val="3"/>
            <w:tcBorders>
              <w:top w:val="single" w:sz="4" w:space="0" w:color="auto"/>
              <w:left w:val="nil"/>
              <w:bottom w:val="single" w:sz="4" w:space="0" w:color="auto"/>
              <w:right w:val="single" w:sz="4" w:space="0" w:color="auto"/>
            </w:tcBorders>
            <w:shd w:val="clear" w:color="auto" w:fill="00B0F0"/>
            <w:vAlign w:val="center"/>
          </w:tcPr>
          <w:p w:rsidR="00BC063B" w:rsidRPr="004557E0" w:rsidRDefault="00BC063B" w:rsidP="00BC063B">
            <w:pPr>
              <w:spacing w:after="0" w:line="240" w:lineRule="auto"/>
              <w:jc w:val="center"/>
              <w:rPr>
                <w:rFonts w:ascii="Calibri" w:eastAsia="Times New Roman" w:hAnsi="Calibri" w:cs="Calibri"/>
                <w:b/>
                <w:color w:val="FFFFFF" w:themeColor="background1"/>
                <w:sz w:val="20"/>
                <w:szCs w:val="20"/>
                <w:lang w:eastAsia="en-GB"/>
              </w:rPr>
            </w:pPr>
            <w:r>
              <w:rPr>
                <w:rFonts w:ascii="Calibri" w:eastAsia="Times New Roman" w:hAnsi="Calibri" w:cs="Calibri"/>
                <w:b/>
                <w:color w:val="FFFFFF" w:themeColor="background1"/>
                <w:sz w:val="20"/>
                <w:szCs w:val="20"/>
                <w:lang w:eastAsia="en-GB"/>
              </w:rPr>
              <w:t>2024/25</w:t>
            </w:r>
          </w:p>
        </w:tc>
      </w:tr>
      <w:tr w:rsidR="00F963E7" w:rsidRPr="00A66E02" w:rsidTr="00BC063B">
        <w:trPr>
          <w:trHeight w:val="416"/>
        </w:trPr>
        <w:tc>
          <w:tcPr>
            <w:tcW w:w="1912" w:type="pct"/>
            <w:vMerge/>
            <w:tcBorders>
              <w:left w:val="single" w:sz="4" w:space="0" w:color="auto"/>
              <w:bottom w:val="single" w:sz="4" w:space="0" w:color="auto"/>
              <w:right w:val="nil"/>
            </w:tcBorders>
            <w:shd w:val="clear" w:color="auto" w:fill="00B0F0"/>
            <w:noWrap/>
            <w:vAlign w:val="bottom"/>
            <w:hideMark/>
          </w:tcPr>
          <w:p w:rsidR="00F963E7" w:rsidRPr="004557E0" w:rsidRDefault="00F963E7" w:rsidP="00997E6C">
            <w:pPr>
              <w:spacing w:after="0" w:line="240" w:lineRule="auto"/>
              <w:rPr>
                <w:rFonts w:ascii="Calibri" w:eastAsia="Times New Roman" w:hAnsi="Calibri" w:cs="Calibri"/>
                <w:b/>
                <w:sz w:val="20"/>
                <w:szCs w:val="20"/>
                <w:lang w:eastAsia="en-GB"/>
              </w:rPr>
            </w:pPr>
          </w:p>
        </w:tc>
        <w:tc>
          <w:tcPr>
            <w:tcW w:w="515" w:type="pct"/>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F963E7" w:rsidRPr="004557E0" w:rsidRDefault="00F963E7" w:rsidP="00997E6C">
            <w:pPr>
              <w:spacing w:after="0" w:line="240" w:lineRule="auto"/>
              <w:rPr>
                <w:rFonts w:ascii="Calibri" w:eastAsia="Times New Roman" w:hAnsi="Calibri" w:cs="Calibri"/>
                <w:b/>
                <w:color w:val="FFFFFF" w:themeColor="background1"/>
                <w:sz w:val="20"/>
                <w:szCs w:val="20"/>
                <w:lang w:eastAsia="en-GB"/>
              </w:rPr>
            </w:pPr>
            <w:r w:rsidRPr="004557E0">
              <w:rPr>
                <w:rFonts w:ascii="Calibri" w:eastAsia="Times New Roman" w:hAnsi="Calibri" w:cs="Calibri"/>
                <w:b/>
                <w:color w:val="FFFFFF" w:themeColor="background1"/>
                <w:sz w:val="20"/>
                <w:szCs w:val="20"/>
                <w:lang w:eastAsia="en-GB"/>
              </w:rPr>
              <w:t xml:space="preserve">White </w:t>
            </w:r>
          </w:p>
        </w:tc>
        <w:tc>
          <w:tcPr>
            <w:tcW w:w="486" w:type="pct"/>
            <w:tcBorders>
              <w:top w:val="single" w:sz="4" w:space="0" w:color="auto"/>
              <w:left w:val="nil"/>
              <w:bottom w:val="single" w:sz="4" w:space="0" w:color="auto"/>
              <w:right w:val="single" w:sz="4" w:space="0" w:color="auto"/>
            </w:tcBorders>
            <w:shd w:val="clear" w:color="auto" w:fill="00B0F0"/>
            <w:noWrap/>
            <w:vAlign w:val="bottom"/>
            <w:hideMark/>
          </w:tcPr>
          <w:p w:rsidR="00F963E7" w:rsidRPr="004557E0" w:rsidRDefault="00BC063B" w:rsidP="00997E6C">
            <w:pPr>
              <w:spacing w:after="0" w:line="240" w:lineRule="auto"/>
              <w:rPr>
                <w:rFonts w:ascii="Calibri" w:eastAsia="Times New Roman" w:hAnsi="Calibri" w:cs="Calibri"/>
                <w:b/>
                <w:color w:val="FFFFFF" w:themeColor="background1"/>
                <w:sz w:val="20"/>
                <w:szCs w:val="20"/>
                <w:lang w:eastAsia="en-GB"/>
              </w:rPr>
            </w:pPr>
            <w:r>
              <w:rPr>
                <w:rFonts w:ascii="Calibri" w:eastAsia="Times New Roman" w:hAnsi="Calibri" w:cs="Calibri"/>
                <w:b/>
                <w:color w:val="FFFFFF" w:themeColor="background1"/>
                <w:sz w:val="20"/>
                <w:szCs w:val="20"/>
                <w:lang w:eastAsia="en-GB"/>
              </w:rPr>
              <w:t>B</w:t>
            </w:r>
            <w:r w:rsidR="00F963E7" w:rsidRPr="004557E0">
              <w:rPr>
                <w:rFonts w:ascii="Calibri" w:eastAsia="Times New Roman" w:hAnsi="Calibri" w:cs="Calibri"/>
                <w:b/>
                <w:color w:val="FFFFFF" w:themeColor="background1"/>
                <w:sz w:val="20"/>
                <w:szCs w:val="20"/>
                <w:lang w:eastAsia="en-GB"/>
              </w:rPr>
              <w:t xml:space="preserve">ME </w:t>
            </w:r>
          </w:p>
        </w:tc>
        <w:tc>
          <w:tcPr>
            <w:tcW w:w="573" w:type="pct"/>
            <w:tcBorders>
              <w:top w:val="single" w:sz="4" w:space="0" w:color="auto"/>
              <w:left w:val="nil"/>
              <w:bottom w:val="single" w:sz="4" w:space="0" w:color="auto"/>
              <w:right w:val="single" w:sz="4" w:space="0" w:color="auto"/>
            </w:tcBorders>
            <w:shd w:val="clear" w:color="auto" w:fill="00B0F0"/>
            <w:vAlign w:val="bottom"/>
            <w:hideMark/>
          </w:tcPr>
          <w:p w:rsidR="00F963E7" w:rsidRPr="004557E0" w:rsidRDefault="00F963E7" w:rsidP="00997E6C">
            <w:pPr>
              <w:spacing w:after="0" w:line="240" w:lineRule="auto"/>
              <w:rPr>
                <w:rFonts w:ascii="Calibri" w:eastAsia="Times New Roman" w:hAnsi="Calibri" w:cs="Calibri"/>
                <w:b/>
                <w:color w:val="FFFFFF" w:themeColor="background1"/>
                <w:sz w:val="20"/>
                <w:szCs w:val="20"/>
                <w:lang w:eastAsia="en-GB"/>
              </w:rPr>
            </w:pPr>
            <w:r w:rsidRPr="004557E0">
              <w:rPr>
                <w:rFonts w:ascii="Calibri" w:eastAsia="Times New Roman" w:hAnsi="Calibri" w:cs="Calibri"/>
                <w:b/>
                <w:color w:val="FFFFFF" w:themeColor="background1"/>
                <w:sz w:val="20"/>
                <w:szCs w:val="20"/>
                <w:lang w:eastAsia="en-GB"/>
              </w:rPr>
              <w:t>Ethnicity Unknown</w:t>
            </w:r>
          </w:p>
        </w:tc>
        <w:tc>
          <w:tcPr>
            <w:tcW w:w="506" w:type="pct"/>
            <w:tcBorders>
              <w:top w:val="single" w:sz="4" w:space="0" w:color="auto"/>
              <w:left w:val="nil"/>
              <w:bottom w:val="single" w:sz="4" w:space="0" w:color="auto"/>
              <w:right w:val="single" w:sz="4" w:space="0" w:color="auto"/>
            </w:tcBorders>
            <w:shd w:val="clear" w:color="auto" w:fill="00B0F0"/>
            <w:vAlign w:val="bottom"/>
          </w:tcPr>
          <w:p w:rsidR="00F963E7" w:rsidRPr="004557E0" w:rsidRDefault="00F963E7" w:rsidP="00997E6C">
            <w:pPr>
              <w:spacing w:after="0" w:line="240" w:lineRule="auto"/>
              <w:rPr>
                <w:rFonts w:ascii="Calibri" w:eastAsia="Times New Roman" w:hAnsi="Calibri" w:cs="Calibri"/>
                <w:b/>
                <w:color w:val="FFFFFF" w:themeColor="background1"/>
                <w:sz w:val="20"/>
                <w:szCs w:val="20"/>
                <w:lang w:eastAsia="en-GB"/>
              </w:rPr>
            </w:pPr>
            <w:r w:rsidRPr="004557E0">
              <w:rPr>
                <w:rFonts w:ascii="Calibri" w:eastAsia="Times New Roman" w:hAnsi="Calibri" w:cs="Calibri"/>
                <w:b/>
                <w:color w:val="FFFFFF" w:themeColor="background1"/>
                <w:sz w:val="20"/>
                <w:szCs w:val="20"/>
                <w:lang w:eastAsia="en-GB"/>
              </w:rPr>
              <w:t xml:space="preserve">White </w:t>
            </w:r>
          </w:p>
        </w:tc>
        <w:tc>
          <w:tcPr>
            <w:tcW w:w="432" w:type="pct"/>
            <w:tcBorders>
              <w:top w:val="single" w:sz="4" w:space="0" w:color="auto"/>
              <w:left w:val="nil"/>
              <w:bottom w:val="single" w:sz="4" w:space="0" w:color="auto"/>
              <w:right w:val="single" w:sz="4" w:space="0" w:color="auto"/>
            </w:tcBorders>
            <w:shd w:val="clear" w:color="auto" w:fill="00B0F0"/>
            <w:vAlign w:val="bottom"/>
          </w:tcPr>
          <w:p w:rsidR="00F963E7" w:rsidRPr="004557E0" w:rsidRDefault="00BC063B" w:rsidP="00997E6C">
            <w:pPr>
              <w:spacing w:after="0" w:line="240" w:lineRule="auto"/>
              <w:rPr>
                <w:rFonts w:ascii="Calibri" w:eastAsia="Times New Roman" w:hAnsi="Calibri" w:cs="Calibri"/>
                <w:b/>
                <w:color w:val="FFFFFF" w:themeColor="background1"/>
                <w:sz w:val="20"/>
                <w:szCs w:val="20"/>
                <w:lang w:eastAsia="en-GB"/>
              </w:rPr>
            </w:pPr>
            <w:r>
              <w:rPr>
                <w:rFonts w:ascii="Calibri" w:eastAsia="Times New Roman" w:hAnsi="Calibri" w:cs="Calibri"/>
                <w:b/>
                <w:color w:val="FFFFFF" w:themeColor="background1"/>
                <w:sz w:val="20"/>
                <w:szCs w:val="20"/>
                <w:lang w:eastAsia="en-GB"/>
              </w:rPr>
              <w:t>B</w:t>
            </w:r>
            <w:r w:rsidR="00F963E7" w:rsidRPr="004557E0">
              <w:rPr>
                <w:rFonts w:ascii="Calibri" w:eastAsia="Times New Roman" w:hAnsi="Calibri" w:cs="Calibri"/>
                <w:b/>
                <w:color w:val="FFFFFF" w:themeColor="background1"/>
                <w:sz w:val="20"/>
                <w:szCs w:val="20"/>
                <w:lang w:eastAsia="en-GB"/>
              </w:rPr>
              <w:t xml:space="preserve">ME </w:t>
            </w:r>
          </w:p>
        </w:tc>
        <w:tc>
          <w:tcPr>
            <w:tcW w:w="576" w:type="pct"/>
            <w:tcBorders>
              <w:top w:val="single" w:sz="4" w:space="0" w:color="auto"/>
              <w:left w:val="nil"/>
              <w:bottom w:val="single" w:sz="4" w:space="0" w:color="auto"/>
              <w:right w:val="single" w:sz="4" w:space="0" w:color="auto"/>
            </w:tcBorders>
            <w:shd w:val="clear" w:color="auto" w:fill="00B0F0"/>
            <w:vAlign w:val="bottom"/>
          </w:tcPr>
          <w:p w:rsidR="00F963E7" w:rsidRPr="004557E0" w:rsidRDefault="00F963E7" w:rsidP="00997E6C">
            <w:pPr>
              <w:spacing w:after="0" w:line="240" w:lineRule="auto"/>
              <w:rPr>
                <w:rFonts w:ascii="Calibri" w:eastAsia="Times New Roman" w:hAnsi="Calibri" w:cs="Calibri"/>
                <w:b/>
                <w:color w:val="FFFFFF" w:themeColor="background1"/>
                <w:sz w:val="20"/>
                <w:szCs w:val="20"/>
                <w:lang w:eastAsia="en-GB"/>
              </w:rPr>
            </w:pPr>
            <w:r w:rsidRPr="004557E0">
              <w:rPr>
                <w:rFonts w:ascii="Calibri" w:eastAsia="Times New Roman" w:hAnsi="Calibri" w:cs="Calibri"/>
                <w:b/>
                <w:color w:val="FFFFFF" w:themeColor="background1"/>
                <w:sz w:val="20"/>
                <w:szCs w:val="20"/>
                <w:lang w:eastAsia="en-GB"/>
              </w:rPr>
              <w:t>Ethnicity Unknown</w:t>
            </w:r>
          </w:p>
        </w:tc>
      </w:tr>
      <w:tr w:rsidR="00BC063B" w:rsidRPr="00A66E02" w:rsidTr="00BC063B">
        <w:trPr>
          <w:trHeight w:val="416"/>
        </w:trPr>
        <w:tc>
          <w:tcPr>
            <w:tcW w:w="1912" w:type="pct"/>
            <w:tcBorders>
              <w:top w:val="single" w:sz="4" w:space="0" w:color="auto"/>
              <w:left w:val="single" w:sz="4" w:space="0" w:color="auto"/>
              <w:bottom w:val="single" w:sz="4" w:space="0" w:color="auto"/>
              <w:right w:val="single" w:sz="4" w:space="0" w:color="auto"/>
            </w:tcBorders>
            <w:shd w:val="clear" w:color="auto" w:fill="00B0F0"/>
            <w:hideMark/>
          </w:tcPr>
          <w:p w:rsidR="00BC063B" w:rsidRPr="004557E0" w:rsidRDefault="00BC063B" w:rsidP="00BC063B">
            <w:pPr>
              <w:spacing w:after="0" w:line="240" w:lineRule="auto"/>
              <w:rPr>
                <w:rFonts w:ascii="Calibri" w:eastAsia="Times New Roman" w:hAnsi="Calibri" w:cs="Calibri"/>
                <w:b/>
                <w:color w:val="FFFFFF" w:themeColor="background1"/>
                <w:sz w:val="20"/>
                <w:szCs w:val="20"/>
                <w:lang w:eastAsia="en-GB"/>
              </w:rPr>
            </w:pPr>
            <w:r w:rsidRPr="004557E0">
              <w:rPr>
                <w:rFonts w:ascii="Calibri" w:eastAsia="Times New Roman" w:hAnsi="Calibri" w:cs="Calibri"/>
                <w:b/>
                <w:color w:val="FFFFFF" w:themeColor="background1"/>
                <w:sz w:val="20"/>
                <w:szCs w:val="20"/>
                <w:lang w:eastAsia="en-GB"/>
              </w:rPr>
              <w:t xml:space="preserve">Number of Workforce </w:t>
            </w:r>
          </w:p>
        </w:tc>
        <w:tc>
          <w:tcPr>
            <w:tcW w:w="515" w:type="pct"/>
            <w:tcBorders>
              <w:top w:val="nil"/>
              <w:left w:val="nil"/>
              <w:bottom w:val="single" w:sz="4" w:space="0" w:color="auto"/>
              <w:right w:val="single" w:sz="4" w:space="0" w:color="auto"/>
            </w:tcBorders>
            <w:shd w:val="clear" w:color="auto" w:fill="auto"/>
            <w:noWrap/>
            <w:vAlign w:val="center"/>
          </w:tcPr>
          <w:p w:rsidR="00BC063B" w:rsidRPr="00F963E7" w:rsidRDefault="00BC063B" w:rsidP="00BC063B">
            <w:pPr>
              <w:spacing w:after="0" w:line="240" w:lineRule="auto"/>
              <w:jc w:val="center"/>
              <w:rPr>
                <w:rFonts w:ascii="Arial" w:eastAsia="Times New Roman" w:hAnsi="Arial" w:cs="Arial"/>
                <w:color w:val="000000"/>
                <w:sz w:val="20"/>
                <w:szCs w:val="20"/>
                <w:lang w:eastAsia="en-GB"/>
              </w:rPr>
            </w:pPr>
            <w:r w:rsidRPr="00F963E7">
              <w:rPr>
                <w:rFonts w:ascii="Arial" w:eastAsia="Times New Roman" w:hAnsi="Arial" w:cs="Arial"/>
                <w:color w:val="000000"/>
                <w:sz w:val="20"/>
                <w:szCs w:val="20"/>
                <w:lang w:eastAsia="en-GB"/>
              </w:rPr>
              <w:t>9100</w:t>
            </w:r>
          </w:p>
        </w:tc>
        <w:tc>
          <w:tcPr>
            <w:tcW w:w="486" w:type="pct"/>
            <w:tcBorders>
              <w:top w:val="nil"/>
              <w:left w:val="nil"/>
              <w:bottom w:val="single" w:sz="4" w:space="0" w:color="auto"/>
              <w:right w:val="single" w:sz="4" w:space="0" w:color="auto"/>
            </w:tcBorders>
            <w:shd w:val="clear" w:color="auto" w:fill="auto"/>
            <w:noWrap/>
            <w:vAlign w:val="center"/>
          </w:tcPr>
          <w:p w:rsidR="00BC063B" w:rsidRPr="00F963E7" w:rsidRDefault="00BC063B" w:rsidP="00BC063B">
            <w:pPr>
              <w:spacing w:after="0" w:line="240" w:lineRule="auto"/>
              <w:jc w:val="center"/>
              <w:rPr>
                <w:rFonts w:ascii="Arial" w:eastAsia="Times New Roman" w:hAnsi="Arial" w:cs="Arial"/>
                <w:color w:val="000000"/>
                <w:sz w:val="20"/>
                <w:szCs w:val="20"/>
                <w:lang w:eastAsia="en-GB"/>
              </w:rPr>
            </w:pPr>
            <w:r w:rsidRPr="00F963E7">
              <w:rPr>
                <w:rFonts w:ascii="Arial" w:eastAsia="Times New Roman" w:hAnsi="Arial" w:cs="Arial"/>
                <w:color w:val="000000"/>
                <w:sz w:val="20"/>
                <w:szCs w:val="20"/>
                <w:lang w:eastAsia="en-GB"/>
              </w:rPr>
              <w:t>3272</w:t>
            </w:r>
          </w:p>
        </w:tc>
        <w:tc>
          <w:tcPr>
            <w:tcW w:w="573" w:type="pct"/>
            <w:tcBorders>
              <w:top w:val="nil"/>
              <w:left w:val="nil"/>
              <w:bottom w:val="single" w:sz="4" w:space="0" w:color="auto"/>
              <w:right w:val="single" w:sz="4" w:space="0" w:color="auto"/>
            </w:tcBorders>
            <w:shd w:val="clear" w:color="auto" w:fill="auto"/>
            <w:noWrap/>
            <w:vAlign w:val="center"/>
          </w:tcPr>
          <w:p w:rsidR="00BC063B" w:rsidRPr="00F963E7" w:rsidRDefault="00BC063B" w:rsidP="00BC063B">
            <w:pPr>
              <w:spacing w:after="0" w:line="240" w:lineRule="auto"/>
              <w:jc w:val="center"/>
              <w:rPr>
                <w:rFonts w:ascii="Arial" w:eastAsia="Times New Roman" w:hAnsi="Arial" w:cs="Arial"/>
                <w:color w:val="000000"/>
                <w:sz w:val="20"/>
                <w:szCs w:val="20"/>
                <w:lang w:eastAsia="en-GB"/>
              </w:rPr>
            </w:pPr>
            <w:r w:rsidRPr="00F963E7">
              <w:rPr>
                <w:rFonts w:ascii="Arial" w:eastAsia="Times New Roman" w:hAnsi="Arial" w:cs="Arial"/>
                <w:color w:val="000000"/>
                <w:sz w:val="20"/>
                <w:szCs w:val="20"/>
                <w:lang w:eastAsia="en-GB"/>
              </w:rPr>
              <w:t>7</w:t>
            </w:r>
          </w:p>
        </w:tc>
        <w:tc>
          <w:tcPr>
            <w:tcW w:w="506" w:type="pct"/>
            <w:tcBorders>
              <w:top w:val="nil"/>
              <w:left w:val="nil"/>
              <w:bottom w:val="single" w:sz="4" w:space="0" w:color="auto"/>
              <w:right w:val="single" w:sz="4" w:space="0" w:color="auto"/>
            </w:tcBorders>
            <w:vAlign w:val="center"/>
          </w:tcPr>
          <w:p w:rsidR="00BC063B" w:rsidRPr="00F963E7" w:rsidRDefault="00BC063B" w:rsidP="00BC063B">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9260</w:t>
            </w:r>
          </w:p>
        </w:tc>
        <w:tc>
          <w:tcPr>
            <w:tcW w:w="432" w:type="pct"/>
            <w:tcBorders>
              <w:top w:val="nil"/>
              <w:left w:val="nil"/>
              <w:bottom w:val="single" w:sz="4" w:space="0" w:color="auto"/>
              <w:right w:val="single" w:sz="4" w:space="0" w:color="auto"/>
            </w:tcBorders>
            <w:vAlign w:val="center"/>
          </w:tcPr>
          <w:p w:rsidR="00BC063B" w:rsidRPr="00F963E7" w:rsidRDefault="00BC063B" w:rsidP="00BC063B">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3731</w:t>
            </w:r>
          </w:p>
        </w:tc>
        <w:tc>
          <w:tcPr>
            <w:tcW w:w="576" w:type="pct"/>
            <w:tcBorders>
              <w:top w:val="nil"/>
              <w:left w:val="nil"/>
              <w:bottom w:val="single" w:sz="4" w:space="0" w:color="auto"/>
              <w:right w:val="single" w:sz="4" w:space="0" w:color="auto"/>
            </w:tcBorders>
            <w:vAlign w:val="center"/>
          </w:tcPr>
          <w:p w:rsidR="00BC063B" w:rsidRPr="00F963E7" w:rsidRDefault="00BC063B" w:rsidP="00BC063B">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0</w:t>
            </w:r>
          </w:p>
        </w:tc>
      </w:tr>
      <w:tr w:rsidR="00BC063B" w:rsidRPr="00A66E02" w:rsidTr="00BC063B">
        <w:trPr>
          <w:trHeight w:val="416"/>
        </w:trPr>
        <w:tc>
          <w:tcPr>
            <w:tcW w:w="1912" w:type="pct"/>
            <w:tcBorders>
              <w:top w:val="single" w:sz="4" w:space="0" w:color="auto"/>
              <w:left w:val="single" w:sz="4" w:space="0" w:color="auto"/>
              <w:bottom w:val="single" w:sz="4" w:space="0" w:color="auto"/>
              <w:right w:val="single" w:sz="4" w:space="0" w:color="auto"/>
            </w:tcBorders>
            <w:shd w:val="clear" w:color="auto" w:fill="00B0F0"/>
            <w:vAlign w:val="bottom"/>
            <w:hideMark/>
          </w:tcPr>
          <w:p w:rsidR="00BC063B" w:rsidRPr="004557E0" w:rsidRDefault="00BC063B" w:rsidP="00BC063B">
            <w:pPr>
              <w:spacing w:after="0" w:line="240" w:lineRule="auto"/>
              <w:rPr>
                <w:rFonts w:ascii="Calibri" w:eastAsia="Times New Roman" w:hAnsi="Calibri" w:cs="Calibri"/>
                <w:b/>
                <w:color w:val="FFFFFF" w:themeColor="background1"/>
                <w:sz w:val="20"/>
                <w:szCs w:val="20"/>
                <w:lang w:eastAsia="en-GB"/>
              </w:rPr>
            </w:pPr>
            <w:r w:rsidRPr="004557E0">
              <w:rPr>
                <w:rFonts w:ascii="Calibri" w:eastAsia="Times New Roman" w:hAnsi="Calibri" w:cs="Calibri"/>
                <w:b/>
                <w:color w:val="FFFFFF" w:themeColor="background1"/>
                <w:sz w:val="20"/>
                <w:szCs w:val="20"/>
                <w:lang w:eastAsia="en-GB"/>
              </w:rPr>
              <w:t xml:space="preserve">Number of staff entering the formal disciplinary process </w:t>
            </w:r>
          </w:p>
        </w:tc>
        <w:tc>
          <w:tcPr>
            <w:tcW w:w="515" w:type="pct"/>
            <w:tcBorders>
              <w:top w:val="nil"/>
              <w:left w:val="nil"/>
              <w:bottom w:val="single" w:sz="4" w:space="0" w:color="auto"/>
              <w:right w:val="single" w:sz="4" w:space="0" w:color="auto"/>
            </w:tcBorders>
            <w:shd w:val="clear" w:color="auto" w:fill="auto"/>
            <w:noWrap/>
            <w:vAlign w:val="center"/>
          </w:tcPr>
          <w:p w:rsidR="00BC063B" w:rsidRPr="00F963E7" w:rsidRDefault="00BC063B" w:rsidP="00BC063B">
            <w:pPr>
              <w:spacing w:after="0" w:line="240" w:lineRule="auto"/>
              <w:jc w:val="center"/>
              <w:rPr>
                <w:rFonts w:ascii="Arial" w:eastAsia="Times New Roman" w:hAnsi="Arial" w:cs="Arial"/>
                <w:color w:val="000000"/>
                <w:sz w:val="20"/>
                <w:szCs w:val="20"/>
                <w:lang w:eastAsia="en-GB"/>
              </w:rPr>
            </w:pPr>
            <w:r w:rsidRPr="00F963E7">
              <w:rPr>
                <w:rFonts w:ascii="Arial" w:eastAsia="Times New Roman" w:hAnsi="Arial" w:cs="Arial"/>
                <w:color w:val="000000"/>
                <w:sz w:val="20"/>
                <w:szCs w:val="20"/>
                <w:lang w:eastAsia="en-GB"/>
              </w:rPr>
              <w:t>47</w:t>
            </w:r>
          </w:p>
        </w:tc>
        <w:tc>
          <w:tcPr>
            <w:tcW w:w="486" w:type="pct"/>
            <w:tcBorders>
              <w:top w:val="nil"/>
              <w:left w:val="nil"/>
              <w:bottom w:val="single" w:sz="4" w:space="0" w:color="auto"/>
              <w:right w:val="single" w:sz="4" w:space="0" w:color="auto"/>
            </w:tcBorders>
            <w:shd w:val="clear" w:color="auto" w:fill="auto"/>
            <w:noWrap/>
            <w:vAlign w:val="center"/>
          </w:tcPr>
          <w:p w:rsidR="00BC063B" w:rsidRPr="00F963E7" w:rsidRDefault="00BC063B" w:rsidP="00BC063B">
            <w:pPr>
              <w:spacing w:after="0" w:line="240" w:lineRule="auto"/>
              <w:jc w:val="center"/>
              <w:rPr>
                <w:rFonts w:ascii="Arial" w:eastAsia="Times New Roman" w:hAnsi="Arial" w:cs="Arial"/>
                <w:color w:val="000000"/>
                <w:sz w:val="20"/>
                <w:szCs w:val="20"/>
                <w:lang w:eastAsia="en-GB"/>
              </w:rPr>
            </w:pPr>
            <w:r w:rsidRPr="00F963E7">
              <w:rPr>
                <w:rFonts w:ascii="Arial" w:eastAsia="Times New Roman" w:hAnsi="Arial" w:cs="Arial"/>
                <w:color w:val="000000"/>
                <w:sz w:val="20"/>
                <w:szCs w:val="20"/>
                <w:lang w:eastAsia="en-GB"/>
              </w:rPr>
              <w:t>13</w:t>
            </w:r>
          </w:p>
        </w:tc>
        <w:tc>
          <w:tcPr>
            <w:tcW w:w="573" w:type="pct"/>
            <w:tcBorders>
              <w:top w:val="nil"/>
              <w:left w:val="nil"/>
              <w:bottom w:val="single" w:sz="4" w:space="0" w:color="auto"/>
              <w:right w:val="single" w:sz="4" w:space="0" w:color="auto"/>
            </w:tcBorders>
            <w:shd w:val="clear" w:color="auto" w:fill="auto"/>
            <w:noWrap/>
            <w:vAlign w:val="center"/>
          </w:tcPr>
          <w:p w:rsidR="00BC063B" w:rsidRPr="00F963E7" w:rsidRDefault="00BC063B" w:rsidP="00BC063B">
            <w:pPr>
              <w:spacing w:after="0" w:line="240" w:lineRule="auto"/>
              <w:jc w:val="center"/>
              <w:rPr>
                <w:rFonts w:ascii="Arial" w:eastAsia="Times New Roman" w:hAnsi="Arial" w:cs="Arial"/>
                <w:color w:val="000000"/>
                <w:sz w:val="20"/>
                <w:szCs w:val="20"/>
                <w:lang w:eastAsia="en-GB"/>
              </w:rPr>
            </w:pPr>
            <w:r w:rsidRPr="00F963E7">
              <w:rPr>
                <w:rFonts w:ascii="Arial" w:eastAsia="Times New Roman" w:hAnsi="Arial" w:cs="Arial"/>
                <w:color w:val="000000"/>
                <w:sz w:val="20"/>
                <w:szCs w:val="20"/>
                <w:lang w:eastAsia="en-GB"/>
              </w:rPr>
              <w:t>0</w:t>
            </w:r>
          </w:p>
        </w:tc>
        <w:tc>
          <w:tcPr>
            <w:tcW w:w="506" w:type="pct"/>
            <w:tcBorders>
              <w:top w:val="nil"/>
              <w:left w:val="nil"/>
              <w:bottom w:val="single" w:sz="4" w:space="0" w:color="auto"/>
              <w:right w:val="single" w:sz="4" w:space="0" w:color="auto"/>
            </w:tcBorders>
            <w:vAlign w:val="center"/>
          </w:tcPr>
          <w:p w:rsidR="00BC063B" w:rsidRPr="00F963E7" w:rsidRDefault="00BC063B" w:rsidP="00BC063B">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52</w:t>
            </w:r>
          </w:p>
        </w:tc>
        <w:tc>
          <w:tcPr>
            <w:tcW w:w="432" w:type="pct"/>
            <w:tcBorders>
              <w:top w:val="nil"/>
              <w:left w:val="nil"/>
              <w:bottom w:val="single" w:sz="4" w:space="0" w:color="auto"/>
              <w:right w:val="single" w:sz="4" w:space="0" w:color="auto"/>
            </w:tcBorders>
            <w:vAlign w:val="center"/>
          </w:tcPr>
          <w:p w:rsidR="00BC063B" w:rsidRPr="00F963E7" w:rsidRDefault="00BC063B" w:rsidP="00BC063B">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17</w:t>
            </w:r>
          </w:p>
        </w:tc>
        <w:tc>
          <w:tcPr>
            <w:tcW w:w="576" w:type="pct"/>
            <w:tcBorders>
              <w:top w:val="nil"/>
              <w:left w:val="nil"/>
              <w:bottom w:val="single" w:sz="4" w:space="0" w:color="auto"/>
              <w:right w:val="single" w:sz="4" w:space="0" w:color="auto"/>
            </w:tcBorders>
            <w:vAlign w:val="center"/>
          </w:tcPr>
          <w:p w:rsidR="00BC063B" w:rsidRPr="00F963E7" w:rsidRDefault="00BC063B" w:rsidP="00BC063B">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0</w:t>
            </w:r>
          </w:p>
        </w:tc>
      </w:tr>
      <w:tr w:rsidR="00BC063B" w:rsidRPr="00A66E02" w:rsidTr="00BC063B">
        <w:trPr>
          <w:trHeight w:val="278"/>
        </w:trPr>
        <w:tc>
          <w:tcPr>
            <w:tcW w:w="1912" w:type="pct"/>
            <w:tcBorders>
              <w:top w:val="single" w:sz="4" w:space="0" w:color="auto"/>
              <w:left w:val="single" w:sz="4" w:space="0" w:color="auto"/>
              <w:bottom w:val="single" w:sz="4" w:space="0" w:color="auto"/>
              <w:right w:val="single" w:sz="4" w:space="0" w:color="auto"/>
            </w:tcBorders>
            <w:shd w:val="clear" w:color="auto" w:fill="00B0F0"/>
            <w:vAlign w:val="bottom"/>
            <w:hideMark/>
          </w:tcPr>
          <w:p w:rsidR="00BC063B" w:rsidRPr="004557E0" w:rsidRDefault="00BC063B" w:rsidP="00BC063B">
            <w:pPr>
              <w:spacing w:after="0" w:line="240" w:lineRule="auto"/>
              <w:rPr>
                <w:rFonts w:ascii="Calibri" w:eastAsia="Times New Roman" w:hAnsi="Calibri" w:cs="Calibri"/>
                <w:b/>
                <w:color w:val="FFFFFF" w:themeColor="background1"/>
                <w:sz w:val="20"/>
                <w:szCs w:val="20"/>
                <w:lang w:eastAsia="en-GB"/>
              </w:rPr>
            </w:pPr>
            <w:r w:rsidRPr="004557E0">
              <w:rPr>
                <w:rFonts w:ascii="Calibri" w:eastAsia="Times New Roman" w:hAnsi="Calibri" w:cs="Calibri"/>
                <w:b/>
                <w:color w:val="FFFFFF" w:themeColor="background1"/>
                <w:sz w:val="20"/>
                <w:szCs w:val="20"/>
                <w:lang w:eastAsia="en-GB"/>
              </w:rPr>
              <w:t>Relative likelihood of BME Staff entering the formal disciplinary process compared to White staff</w:t>
            </w:r>
          </w:p>
        </w:tc>
        <w:tc>
          <w:tcPr>
            <w:tcW w:w="1574" w:type="pct"/>
            <w:gridSpan w:val="3"/>
            <w:tcBorders>
              <w:top w:val="single" w:sz="4" w:space="0" w:color="auto"/>
              <w:left w:val="nil"/>
              <w:bottom w:val="single" w:sz="4" w:space="0" w:color="auto"/>
              <w:right w:val="single" w:sz="4" w:space="0" w:color="auto"/>
            </w:tcBorders>
            <w:shd w:val="clear" w:color="auto" w:fill="auto"/>
            <w:noWrap/>
            <w:vAlign w:val="center"/>
          </w:tcPr>
          <w:p w:rsidR="00BC063B" w:rsidRPr="00F963E7" w:rsidRDefault="00BC063B" w:rsidP="00BC063B">
            <w:pPr>
              <w:spacing w:after="0" w:line="240" w:lineRule="auto"/>
              <w:jc w:val="center"/>
              <w:rPr>
                <w:rFonts w:ascii="Arial" w:eastAsia="Times New Roman" w:hAnsi="Arial" w:cs="Arial"/>
                <w:b/>
                <w:color w:val="000000"/>
                <w:sz w:val="20"/>
                <w:szCs w:val="20"/>
                <w:lang w:eastAsia="en-GB"/>
              </w:rPr>
            </w:pPr>
            <w:r w:rsidRPr="00F963E7">
              <w:rPr>
                <w:rFonts w:ascii="Arial" w:eastAsia="Times New Roman" w:hAnsi="Arial" w:cs="Arial"/>
                <w:b/>
                <w:color w:val="000000"/>
                <w:sz w:val="20"/>
                <w:szCs w:val="20"/>
                <w:lang w:eastAsia="en-GB"/>
              </w:rPr>
              <w:t>0.77</w:t>
            </w:r>
          </w:p>
        </w:tc>
        <w:tc>
          <w:tcPr>
            <w:tcW w:w="1515" w:type="pct"/>
            <w:gridSpan w:val="3"/>
            <w:tcBorders>
              <w:top w:val="single" w:sz="4" w:space="0" w:color="auto"/>
              <w:left w:val="nil"/>
              <w:bottom w:val="single" w:sz="4" w:space="0" w:color="auto"/>
              <w:right w:val="single" w:sz="4" w:space="0" w:color="auto"/>
            </w:tcBorders>
            <w:vAlign w:val="center"/>
          </w:tcPr>
          <w:p w:rsidR="00BC063B" w:rsidRPr="00F963E7" w:rsidRDefault="00BC063B" w:rsidP="00BC063B">
            <w:pPr>
              <w:spacing w:after="0" w:line="240" w:lineRule="auto"/>
              <w:jc w:val="center"/>
              <w:rPr>
                <w:rFonts w:ascii="Arial" w:eastAsia="Times New Roman" w:hAnsi="Arial" w:cs="Arial"/>
                <w:b/>
                <w:color w:val="000000"/>
                <w:sz w:val="20"/>
                <w:szCs w:val="20"/>
                <w:lang w:eastAsia="en-GB"/>
              </w:rPr>
            </w:pPr>
            <w:r>
              <w:rPr>
                <w:rFonts w:ascii="Arial" w:eastAsia="Times New Roman" w:hAnsi="Arial" w:cs="Arial"/>
                <w:b/>
                <w:color w:val="000000"/>
                <w:sz w:val="20"/>
                <w:szCs w:val="20"/>
                <w:lang w:eastAsia="en-GB"/>
              </w:rPr>
              <w:t>0.81</w:t>
            </w:r>
          </w:p>
        </w:tc>
      </w:tr>
    </w:tbl>
    <w:p w:rsidR="00BC063B" w:rsidRDefault="00BC063B" w:rsidP="00BC063B">
      <w:pPr>
        <w:spacing w:after="0" w:line="240" w:lineRule="auto"/>
        <w:jc w:val="both"/>
        <w:rPr>
          <w:rFonts w:ascii="Arial" w:eastAsia="Times New Roman" w:hAnsi="Arial" w:cs="Arial"/>
          <w:szCs w:val="24"/>
          <w:lang w:eastAsia="en-GB"/>
        </w:rPr>
      </w:pPr>
      <w:r w:rsidRPr="00A66E02">
        <w:rPr>
          <w:rFonts w:ascii="Arial" w:eastAsia="Times New Roman" w:hAnsi="Arial" w:cs="Arial"/>
          <w:b/>
          <w:szCs w:val="24"/>
          <w:lang w:eastAsia="en-GB"/>
        </w:rPr>
        <w:t>Analysis</w:t>
      </w:r>
      <w:r w:rsidRPr="00A66E02">
        <w:rPr>
          <w:rFonts w:ascii="Arial" w:eastAsia="Times New Roman" w:hAnsi="Arial" w:cs="Arial"/>
          <w:szCs w:val="24"/>
          <w:lang w:eastAsia="en-GB"/>
        </w:rPr>
        <w:t xml:space="preserve">: </w:t>
      </w:r>
      <w:r>
        <w:rPr>
          <w:rFonts w:ascii="Arial" w:eastAsia="Times New Roman" w:hAnsi="Arial" w:cs="Arial"/>
          <w:szCs w:val="24"/>
          <w:lang w:eastAsia="en-GB"/>
        </w:rPr>
        <w:t>The relative likelihood of B</w:t>
      </w:r>
      <w:r w:rsidRPr="002077D6">
        <w:rPr>
          <w:rFonts w:ascii="Arial" w:eastAsia="Times New Roman" w:hAnsi="Arial" w:cs="Arial"/>
          <w:szCs w:val="24"/>
          <w:lang w:eastAsia="en-GB"/>
        </w:rPr>
        <w:t>ME staff entering the formal disciplinary proces</w:t>
      </w:r>
      <w:r>
        <w:rPr>
          <w:rFonts w:ascii="Arial" w:eastAsia="Times New Roman" w:hAnsi="Arial" w:cs="Arial"/>
          <w:szCs w:val="24"/>
          <w:lang w:eastAsia="en-GB"/>
        </w:rPr>
        <w:t>s compared to white staff is 0.81 compared to 0.77</w:t>
      </w:r>
      <w:r w:rsidRPr="002077D6">
        <w:rPr>
          <w:rFonts w:ascii="Arial" w:eastAsia="Times New Roman" w:hAnsi="Arial" w:cs="Arial"/>
          <w:szCs w:val="24"/>
          <w:lang w:eastAsia="en-GB"/>
        </w:rPr>
        <w:t xml:space="preserve"> the previous year. </w:t>
      </w:r>
      <w:r>
        <w:rPr>
          <w:rFonts w:ascii="Arial" w:eastAsia="Times New Roman" w:hAnsi="Arial" w:cs="Arial"/>
          <w:szCs w:val="24"/>
          <w:lang w:eastAsia="en-GB"/>
        </w:rPr>
        <w:t>Whilst this has risen steadily over the past 3 years, it should be noted that a figure of 1 would</w:t>
      </w:r>
      <w:r w:rsidR="00997E6C">
        <w:rPr>
          <w:rFonts w:ascii="Arial" w:eastAsia="Times New Roman" w:hAnsi="Arial" w:cs="Arial"/>
          <w:szCs w:val="24"/>
          <w:lang w:eastAsia="en-GB"/>
        </w:rPr>
        <w:t xml:space="preserve"> indicate an equal balance of B</w:t>
      </w:r>
      <w:r>
        <w:rPr>
          <w:rFonts w:ascii="Arial" w:eastAsia="Times New Roman" w:hAnsi="Arial" w:cs="Arial"/>
          <w:szCs w:val="24"/>
          <w:lang w:eastAsia="en-GB"/>
        </w:rPr>
        <w:t>ME v White staff entering the formal process therefore a</w:t>
      </w:r>
      <w:r w:rsidRPr="002077D6">
        <w:rPr>
          <w:rFonts w:ascii="Arial" w:eastAsia="Times New Roman" w:hAnsi="Arial" w:cs="Arial"/>
          <w:szCs w:val="24"/>
          <w:lang w:eastAsia="en-GB"/>
        </w:rPr>
        <w:t xml:space="preserve">lthough this </w:t>
      </w:r>
      <w:r>
        <w:rPr>
          <w:rFonts w:ascii="Arial" w:eastAsia="Times New Roman" w:hAnsi="Arial" w:cs="Arial"/>
          <w:szCs w:val="24"/>
          <w:lang w:eastAsia="en-GB"/>
        </w:rPr>
        <w:t xml:space="preserve">figure </w:t>
      </w:r>
      <w:r w:rsidR="00997E6C">
        <w:rPr>
          <w:rFonts w:ascii="Arial" w:eastAsia="Times New Roman" w:hAnsi="Arial" w:cs="Arial"/>
          <w:szCs w:val="24"/>
          <w:lang w:eastAsia="en-GB"/>
        </w:rPr>
        <w:t>has risen slightly, B</w:t>
      </w:r>
      <w:r w:rsidRPr="002077D6">
        <w:rPr>
          <w:rFonts w:ascii="Arial" w:eastAsia="Times New Roman" w:hAnsi="Arial" w:cs="Arial"/>
          <w:szCs w:val="24"/>
          <w:lang w:eastAsia="en-GB"/>
        </w:rPr>
        <w:t>ME staff are still less likely to enter formal disciplinary processes than their white colleagues</w:t>
      </w:r>
      <w:r w:rsidR="00997E6C">
        <w:rPr>
          <w:rFonts w:ascii="Arial" w:eastAsia="Times New Roman" w:hAnsi="Arial" w:cs="Arial"/>
          <w:szCs w:val="24"/>
          <w:lang w:eastAsia="en-GB"/>
        </w:rPr>
        <w:t xml:space="preserve">.  </w:t>
      </w:r>
    </w:p>
    <w:p w:rsidR="00BC063B" w:rsidRPr="00F963E7" w:rsidRDefault="00BC063B" w:rsidP="00BC063B">
      <w:pPr>
        <w:spacing w:after="0"/>
        <w:rPr>
          <w:rFonts w:ascii="Arial" w:hAnsi="Arial" w:cs="Arial"/>
          <w:color w:val="000000" w:themeColor="text1"/>
        </w:rPr>
      </w:pPr>
    </w:p>
    <w:p w:rsidR="00F963E7" w:rsidRDefault="00F963E7" w:rsidP="00F963E7">
      <w:pPr>
        <w:rPr>
          <w:rFonts w:ascii="Arial" w:hAnsi="Arial" w:cs="Arial"/>
          <w:b/>
          <w:color w:val="0070C0"/>
          <w:sz w:val="24"/>
          <w:szCs w:val="24"/>
        </w:rPr>
      </w:pPr>
      <w:r w:rsidRPr="00F963E7">
        <w:rPr>
          <w:rFonts w:ascii="Arial" w:hAnsi="Arial" w:cs="Arial"/>
          <w:b/>
          <w:color w:val="0070C0"/>
          <w:sz w:val="24"/>
          <w:szCs w:val="24"/>
        </w:rPr>
        <w:t>WRES indicator 4</w:t>
      </w:r>
      <w:r>
        <w:rPr>
          <w:rFonts w:ascii="Arial" w:hAnsi="Arial" w:cs="Arial"/>
          <w:b/>
          <w:color w:val="0070C0"/>
          <w:sz w:val="24"/>
          <w:szCs w:val="24"/>
        </w:rPr>
        <w:t xml:space="preserve"> - </w:t>
      </w:r>
      <w:r w:rsidRPr="00F963E7">
        <w:rPr>
          <w:rFonts w:ascii="Arial" w:hAnsi="Arial" w:cs="Arial"/>
          <w:b/>
          <w:color w:val="0070C0"/>
          <w:sz w:val="24"/>
          <w:szCs w:val="24"/>
        </w:rPr>
        <w:t>The relative likelihood of white staff accessing non–mandatory training and CPD compared to BME staff</w:t>
      </w:r>
    </w:p>
    <w:tbl>
      <w:tblPr>
        <w:tblW w:w="5000" w:type="pct"/>
        <w:tblLook w:val="04A0" w:firstRow="1" w:lastRow="0" w:firstColumn="1" w:lastColumn="0" w:noHBand="0" w:noVBand="1"/>
      </w:tblPr>
      <w:tblGrid>
        <w:gridCol w:w="3467"/>
        <w:gridCol w:w="1011"/>
        <w:gridCol w:w="1009"/>
        <w:gridCol w:w="1154"/>
        <w:gridCol w:w="1009"/>
        <w:gridCol w:w="1009"/>
        <w:gridCol w:w="1139"/>
      </w:tblGrid>
      <w:tr w:rsidR="00997E6C" w:rsidTr="00FB2ED9">
        <w:trPr>
          <w:trHeight w:val="290"/>
        </w:trPr>
        <w:tc>
          <w:tcPr>
            <w:tcW w:w="1769" w:type="pct"/>
            <w:vMerge w:val="restart"/>
            <w:tcBorders>
              <w:top w:val="single" w:sz="4" w:space="0" w:color="auto"/>
              <w:left w:val="single" w:sz="4" w:space="0" w:color="auto"/>
              <w:right w:val="nil"/>
            </w:tcBorders>
            <w:shd w:val="clear" w:color="auto" w:fill="00B0F0"/>
            <w:noWrap/>
            <w:vAlign w:val="bottom"/>
          </w:tcPr>
          <w:p w:rsidR="00997E6C" w:rsidRPr="00526B7E" w:rsidRDefault="00997E6C" w:rsidP="00997E6C">
            <w:pPr>
              <w:rPr>
                <w:b/>
                <w:sz w:val="20"/>
                <w:szCs w:val="20"/>
              </w:rPr>
            </w:pPr>
          </w:p>
        </w:tc>
        <w:tc>
          <w:tcPr>
            <w:tcW w:w="1620" w:type="pct"/>
            <w:gridSpan w:val="3"/>
            <w:tcBorders>
              <w:top w:val="single" w:sz="4" w:space="0" w:color="auto"/>
              <w:left w:val="single" w:sz="4" w:space="0" w:color="auto"/>
              <w:bottom w:val="single" w:sz="4" w:space="0" w:color="auto"/>
              <w:right w:val="single" w:sz="4" w:space="0" w:color="auto"/>
            </w:tcBorders>
            <w:shd w:val="clear" w:color="auto" w:fill="00B0F0"/>
            <w:noWrap/>
            <w:vAlign w:val="center"/>
          </w:tcPr>
          <w:p w:rsidR="00997E6C" w:rsidRPr="004557E0" w:rsidRDefault="00997E6C" w:rsidP="00997E6C">
            <w:pPr>
              <w:spacing w:after="0" w:line="240" w:lineRule="auto"/>
              <w:jc w:val="center"/>
              <w:rPr>
                <w:rFonts w:ascii="Calibri" w:eastAsia="Times New Roman" w:hAnsi="Calibri" w:cs="Calibri"/>
                <w:b/>
                <w:color w:val="FFFFFF" w:themeColor="background1"/>
                <w:sz w:val="20"/>
                <w:szCs w:val="20"/>
                <w:lang w:eastAsia="en-GB"/>
              </w:rPr>
            </w:pPr>
            <w:r>
              <w:rPr>
                <w:rFonts w:ascii="Calibri" w:eastAsia="Times New Roman" w:hAnsi="Calibri" w:cs="Calibri"/>
                <w:b/>
                <w:color w:val="FFFFFF" w:themeColor="background1"/>
                <w:sz w:val="20"/>
                <w:szCs w:val="20"/>
                <w:lang w:eastAsia="en-GB"/>
              </w:rPr>
              <w:t>2023/24</w:t>
            </w:r>
          </w:p>
        </w:tc>
        <w:tc>
          <w:tcPr>
            <w:tcW w:w="1612" w:type="pct"/>
            <w:gridSpan w:val="3"/>
            <w:tcBorders>
              <w:top w:val="single" w:sz="4" w:space="0" w:color="auto"/>
              <w:left w:val="nil"/>
              <w:bottom w:val="single" w:sz="4" w:space="0" w:color="auto"/>
              <w:right w:val="single" w:sz="4" w:space="0" w:color="auto"/>
            </w:tcBorders>
            <w:shd w:val="clear" w:color="auto" w:fill="00B0F0"/>
            <w:vAlign w:val="center"/>
          </w:tcPr>
          <w:p w:rsidR="00997E6C" w:rsidRPr="004557E0" w:rsidRDefault="00997E6C" w:rsidP="00997E6C">
            <w:pPr>
              <w:spacing w:after="0" w:line="240" w:lineRule="auto"/>
              <w:jc w:val="center"/>
              <w:rPr>
                <w:rFonts w:ascii="Calibri" w:eastAsia="Times New Roman" w:hAnsi="Calibri" w:cs="Calibri"/>
                <w:b/>
                <w:color w:val="FFFFFF" w:themeColor="background1"/>
                <w:sz w:val="20"/>
                <w:szCs w:val="20"/>
                <w:lang w:eastAsia="en-GB"/>
              </w:rPr>
            </w:pPr>
            <w:r>
              <w:rPr>
                <w:rFonts w:ascii="Calibri" w:eastAsia="Times New Roman" w:hAnsi="Calibri" w:cs="Calibri"/>
                <w:b/>
                <w:color w:val="FFFFFF" w:themeColor="background1"/>
                <w:sz w:val="20"/>
                <w:szCs w:val="20"/>
                <w:lang w:eastAsia="en-GB"/>
              </w:rPr>
              <w:t>2024/25</w:t>
            </w:r>
          </w:p>
        </w:tc>
      </w:tr>
      <w:tr w:rsidR="00997E6C" w:rsidTr="00FB2ED9">
        <w:trPr>
          <w:trHeight w:val="290"/>
        </w:trPr>
        <w:tc>
          <w:tcPr>
            <w:tcW w:w="1769" w:type="pct"/>
            <w:vMerge/>
            <w:tcBorders>
              <w:left w:val="single" w:sz="4" w:space="0" w:color="auto"/>
              <w:bottom w:val="single" w:sz="4" w:space="0" w:color="auto"/>
              <w:right w:val="nil"/>
            </w:tcBorders>
            <w:shd w:val="clear" w:color="auto" w:fill="00B0F0"/>
            <w:noWrap/>
            <w:vAlign w:val="bottom"/>
            <w:hideMark/>
          </w:tcPr>
          <w:p w:rsidR="00997E6C" w:rsidRPr="00526B7E" w:rsidRDefault="00997E6C" w:rsidP="00997E6C">
            <w:pPr>
              <w:rPr>
                <w:b/>
                <w:sz w:val="20"/>
                <w:szCs w:val="20"/>
              </w:rPr>
            </w:pPr>
          </w:p>
        </w:tc>
        <w:tc>
          <w:tcPr>
            <w:tcW w:w="516" w:type="pct"/>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997E6C" w:rsidRPr="00D87F1A" w:rsidRDefault="00997E6C" w:rsidP="00BE19BD">
            <w:pPr>
              <w:spacing w:after="0"/>
              <w:rPr>
                <w:rFonts w:ascii="Calibri" w:hAnsi="Calibri"/>
                <w:color w:val="FFFFFF" w:themeColor="background1"/>
              </w:rPr>
            </w:pPr>
            <w:r w:rsidRPr="00D87F1A">
              <w:rPr>
                <w:rFonts w:ascii="Calibri" w:hAnsi="Calibri"/>
                <w:color w:val="FFFFFF" w:themeColor="background1"/>
              </w:rPr>
              <w:t xml:space="preserve">White </w:t>
            </w:r>
          </w:p>
        </w:tc>
        <w:tc>
          <w:tcPr>
            <w:tcW w:w="515" w:type="pct"/>
            <w:tcBorders>
              <w:top w:val="single" w:sz="4" w:space="0" w:color="auto"/>
              <w:left w:val="nil"/>
              <w:bottom w:val="single" w:sz="4" w:space="0" w:color="auto"/>
              <w:right w:val="single" w:sz="4" w:space="0" w:color="auto"/>
            </w:tcBorders>
            <w:shd w:val="clear" w:color="auto" w:fill="00B0F0"/>
            <w:noWrap/>
            <w:vAlign w:val="bottom"/>
            <w:hideMark/>
          </w:tcPr>
          <w:p w:rsidR="00997E6C" w:rsidRPr="00D87F1A" w:rsidRDefault="00997E6C" w:rsidP="00BE19BD">
            <w:pPr>
              <w:spacing w:after="0"/>
              <w:rPr>
                <w:rFonts w:ascii="Calibri" w:hAnsi="Calibri"/>
                <w:color w:val="FFFFFF" w:themeColor="background1"/>
              </w:rPr>
            </w:pPr>
            <w:r>
              <w:rPr>
                <w:rFonts w:ascii="Calibri" w:hAnsi="Calibri"/>
                <w:color w:val="FFFFFF" w:themeColor="background1"/>
              </w:rPr>
              <w:t>B</w:t>
            </w:r>
            <w:r w:rsidRPr="00D87F1A">
              <w:rPr>
                <w:rFonts w:ascii="Calibri" w:hAnsi="Calibri"/>
                <w:color w:val="FFFFFF" w:themeColor="background1"/>
              </w:rPr>
              <w:t xml:space="preserve">ME </w:t>
            </w:r>
          </w:p>
        </w:tc>
        <w:tc>
          <w:tcPr>
            <w:tcW w:w="589" w:type="pct"/>
            <w:tcBorders>
              <w:top w:val="single" w:sz="4" w:space="0" w:color="auto"/>
              <w:left w:val="nil"/>
              <w:bottom w:val="single" w:sz="4" w:space="0" w:color="auto"/>
              <w:right w:val="single" w:sz="4" w:space="0" w:color="auto"/>
            </w:tcBorders>
            <w:shd w:val="clear" w:color="auto" w:fill="00B0F0"/>
            <w:vAlign w:val="bottom"/>
            <w:hideMark/>
          </w:tcPr>
          <w:p w:rsidR="00997E6C" w:rsidRPr="00D87F1A" w:rsidRDefault="00997E6C" w:rsidP="00BE19BD">
            <w:pPr>
              <w:spacing w:after="0"/>
              <w:rPr>
                <w:rFonts w:ascii="Calibri" w:hAnsi="Calibri"/>
                <w:color w:val="FFFFFF" w:themeColor="background1"/>
              </w:rPr>
            </w:pPr>
            <w:r w:rsidRPr="00D87F1A">
              <w:rPr>
                <w:rFonts w:ascii="Calibri" w:hAnsi="Calibri"/>
                <w:color w:val="FFFFFF" w:themeColor="background1"/>
              </w:rPr>
              <w:t>Ethnicity Unknown</w:t>
            </w:r>
          </w:p>
        </w:tc>
        <w:tc>
          <w:tcPr>
            <w:tcW w:w="515" w:type="pct"/>
            <w:tcBorders>
              <w:top w:val="single" w:sz="4" w:space="0" w:color="auto"/>
              <w:left w:val="nil"/>
              <w:bottom w:val="single" w:sz="4" w:space="0" w:color="auto"/>
              <w:right w:val="single" w:sz="4" w:space="0" w:color="auto"/>
            </w:tcBorders>
            <w:shd w:val="clear" w:color="auto" w:fill="00B0F0"/>
            <w:vAlign w:val="bottom"/>
          </w:tcPr>
          <w:p w:rsidR="00997E6C" w:rsidRPr="00D87F1A" w:rsidRDefault="00997E6C" w:rsidP="00BE19BD">
            <w:pPr>
              <w:spacing w:after="0"/>
              <w:rPr>
                <w:rFonts w:ascii="Calibri" w:hAnsi="Calibri"/>
                <w:color w:val="FFFFFF" w:themeColor="background1"/>
              </w:rPr>
            </w:pPr>
            <w:r w:rsidRPr="00D87F1A">
              <w:rPr>
                <w:rFonts w:ascii="Calibri" w:hAnsi="Calibri"/>
                <w:color w:val="FFFFFF" w:themeColor="background1"/>
              </w:rPr>
              <w:t xml:space="preserve">White </w:t>
            </w:r>
          </w:p>
        </w:tc>
        <w:tc>
          <w:tcPr>
            <w:tcW w:w="515" w:type="pct"/>
            <w:tcBorders>
              <w:top w:val="single" w:sz="4" w:space="0" w:color="auto"/>
              <w:left w:val="nil"/>
              <w:bottom w:val="single" w:sz="4" w:space="0" w:color="auto"/>
              <w:right w:val="single" w:sz="4" w:space="0" w:color="auto"/>
            </w:tcBorders>
            <w:shd w:val="clear" w:color="auto" w:fill="00B0F0"/>
            <w:vAlign w:val="bottom"/>
          </w:tcPr>
          <w:p w:rsidR="00997E6C" w:rsidRPr="00D87F1A" w:rsidRDefault="00997E6C" w:rsidP="00BE19BD">
            <w:pPr>
              <w:spacing w:after="0"/>
              <w:rPr>
                <w:rFonts w:ascii="Calibri" w:hAnsi="Calibri"/>
                <w:color w:val="FFFFFF" w:themeColor="background1"/>
              </w:rPr>
            </w:pPr>
            <w:r>
              <w:rPr>
                <w:rFonts w:ascii="Calibri" w:hAnsi="Calibri"/>
                <w:color w:val="FFFFFF" w:themeColor="background1"/>
              </w:rPr>
              <w:t>B</w:t>
            </w:r>
            <w:r w:rsidRPr="00D87F1A">
              <w:rPr>
                <w:rFonts w:ascii="Calibri" w:hAnsi="Calibri"/>
                <w:color w:val="FFFFFF" w:themeColor="background1"/>
              </w:rPr>
              <w:t xml:space="preserve">ME </w:t>
            </w:r>
          </w:p>
        </w:tc>
        <w:tc>
          <w:tcPr>
            <w:tcW w:w="582" w:type="pct"/>
            <w:tcBorders>
              <w:top w:val="single" w:sz="4" w:space="0" w:color="auto"/>
              <w:left w:val="nil"/>
              <w:bottom w:val="single" w:sz="4" w:space="0" w:color="auto"/>
              <w:right w:val="single" w:sz="4" w:space="0" w:color="auto"/>
            </w:tcBorders>
            <w:shd w:val="clear" w:color="auto" w:fill="00B0F0"/>
            <w:vAlign w:val="bottom"/>
          </w:tcPr>
          <w:p w:rsidR="00997E6C" w:rsidRPr="00D87F1A" w:rsidRDefault="00997E6C" w:rsidP="00BE19BD">
            <w:pPr>
              <w:spacing w:after="0"/>
              <w:rPr>
                <w:rFonts w:ascii="Calibri" w:hAnsi="Calibri"/>
                <w:color w:val="FFFFFF" w:themeColor="background1"/>
              </w:rPr>
            </w:pPr>
            <w:r w:rsidRPr="00D87F1A">
              <w:rPr>
                <w:rFonts w:ascii="Calibri" w:hAnsi="Calibri"/>
                <w:color w:val="FFFFFF" w:themeColor="background1"/>
              </w:rPr>
              <w:t>Ethnicity Unknown</w:t>
            </w:r>
          </w:p>
        </w:tc>
      </w:tr>
      <w:tr w:rsidR="00E86B4C" w:rsidTr="00FB2ED9">
        <w:trPr>
          <w:trHeight w:val="96"/>
        </w:trPr>
        <w:tc>
          <w:tcPr>
            <w:tcW w:w="1769" w:type="pct"/>
            <w:tcBorders>
              <w:top w:val="single" w:sz="4" w:space="0" w:color="auto"/>
              <w:left w:val="single" w:sz="4" w:space="0" w:color="auto"/>
              <w:bottom w:val="single" w:sz="4" w:space="0" w:color="auto"/>
              <w:right w:val="single" w:sz="4" w:space="0" w:color="auto"/>
            </w:tcBorders>
            <w:shd w:val="clear" w:color="auto" w:fill="00B0F0"/>
            <w:hideMark/>
          </w:tcPr>
          <w:p w:rsidR="00E86B4C" w:rsidRPr="00D87F1A" w:rsidRDefault="00E86B4C" w:rsidP="00E86B4C">
            <w:pPr>
              <w:rPr>
                <w:rFonts w:ascii="Calibri" w:hAnsi="Calibri"/>
                <w:b/>
                <w:color w:val="FFFFFF" w:themeColor="background1"/>
              </w:rPr>
            </w:pPr>
            <w:r w:rsidRPr="00D87F1A">
              <w:rPr>
                <w:rFonts w:ascii="Calibri" w:hAnsi="Calibri"/>
                <w:b/>
                <w:color w:val="FFFFFF" w:themeColor="background1"/>
              </w:rPr>
              <w:t xml:space="preserve">Number of Staff in post </w:t>
            </w:r>
          </w:p>
        </w:tc>
        <w:tc>
          <w:tcPr>
            <w:tcW w:w="516" w:type="pct"/>
            <w:tcBorders>
              <w:top w:val="single" w:sz="4" w:space="0" w:color="auto"/>
              <w:left w:val="nil"/>
              <w:bottom w:val="single" w:sz="4" w:space="0" w:color="auto"/>
              <w:right w:val="single" w:sz="4" w:space="0" w:color="auto"/>
            </w:tcBorders>
            <w:shd w:val="clear" w:color="auto" w:fill="auto"/>
            <w:noWrap/>
            <w:vAlign w:val="center"/>
          </w:tcPr>
          <w:p w:rsidR="00E86B4C" w:rsidRPr="008C0168" w:rsidRDefault="00E86B4C" w:rsidP="00FB2ED9">
            <w:pPr>
              <w:spacing w:after="0"/>
              <w:jc w:val="center"/>
              <w:rPr>
                <w:rFonts w:ascii="Arial" w:hAnsi="Arial" w:cs="Arial"/>
                <w:color w:val="000000"/>
                <w:sz w:val="20"/>
                <w:szCs w:val="20"/>
              </w:rPr>
            </w:pPr>
            <w:r>
              <w:rPr>
                <w:rFonts w:ascii="Arial" w:hAnsi="Arial" w:cs="Arial"/>
                <w:color w:val="000000"/>
                <w:sz w:val="20"/>
                <w:szCs w:val="20"/>
              </w:rPr>
              <w:t>9100</w:t>
            </w:r>
          </w:p>
        </w:tc>
        <w:tc>
          <w:tcPr>
            <w:tcW w:w="515" w:type="pct"/>
            <w:tcBorders>
              <w:top w:val="nil"/>
              <w:left w:val="nil"/>
              <w:bottom w:val="single" w:sz="4" w:space="0" w:color="auto"/>
              <w:right w:val="single" w:sz="4" w:space="0" w:color="auto"/>
            </w:tcBorders>
            <w:shd w:val="clear" w:color="auto" w:fill="auto"/>
            <w:noWrap/>
            <w:vAlign w:val="center"/>
          </w:tcPr>
          <w:p w:rsidR="00E86B4C" w:rsidRPr="008C0168" w:rsidRDefault="00E86B4C" w:rsidP="00FB2ED9">
            <w:pPr>
              <w:spacing w:after="0"/>
              <w:jc w:val="center"/>
              <w:rPr>
                <w:rFonts w:ascii="Arial" w:hAnsi="Arial" w:cs="Arial"/>
                <w:color w:val="000000"/>
                <w:sz w:val="20"/>
                <w:szCs w:val="20"/>
              </w:rPr>
            </w:pPr>
            <w:r>
              <w:rPr>
                <w:rFonts w:ascii="Arial" w:hAnsi="Arial" w:cs="Arial"/>
                <w:color w:val="000000"/>
                <w:sz w:val="20"/>
                <w:szCs w:val="20"/>
              </w:rPr>
              <w:t>3272</w:t>
            </w:r>
          </w:p>
        </w:tc>
        <w:tc>
          <w:tcPr>
            <w:tcW w:w="589" w:type="pct"/>
            <w:tcBorders>
              <w:top w:val="nil"/>
              <w:left w:val="nil"/>
              <w:bottom w:val="single" w:sz="4" w:space="0" w:color="auto"/>
              <w:right w:val="single" w:sz="4" w:space="0" w:color="auto"/>
            </w:tcBorders>
            <w:shd w:val="clear" w:color="auto" w:fill="auto"/>
            <w:noWrap/>
            <w:vAlign w:val="center"/>
          </w:tcPr>
          <w:p w:rsidR="00E86B4C" w:rsidRPr="008C0168" w:rsidRDefault="00E86B4C" w:rsidP="00FB2ED9">
            <w:pPr>
              <w:spacing w:after="0"/>
              <w:jc w:val="center"/>
              <w:rPr>
                <w:rFonts w:ascii="Arial" w:hAnsi="Arial" w:cs="Arial"/>
                <w:color w:val="000000"/>
                <w:sz w:val="20"/>
                <w:szCs w:val="20"/>
              </w:rPr>
            </w:pPr>
            <w:r>
              <w:rPr>
                <w:rFonts w:ascii="Arial" w:hAnsi="Arial" w:cs="Arial"/>
                <w:color w:val="000000"/>
                <w:sz w:val="20"/>
                <w:szCs w:val="20"/>
              </w:rPr>
              <w:t>7</w:t>
            </w:r>
          </w:p>
        </w:tc>
        <w:tc>
          <w:tcPr>
            <w:tcW w:w="515" w:type="pct"/>
            <w:tcBorders>
              <w:top w:val="nil"/>
              <w:left w:val="nil"/>
              <w:bottom w:val="single" w:sz="4" w:space="0" w:color="auto"/>
              <w:right w:val="single" w:sz="4" w:space="0" w:color="auto"/>
            </w:tcBorders>
            <w:vAlign w:val="center"/>
          </w:tcPr>
          <w:p w:rsidR="00E86B4C" w:rsidRPr="00F963E7" w:rsidRDefault="00E86B4C" w:rsidP="00E86B4C">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9260</w:t>
            </w:r>
          </w:p>
        </w:tc>
        <w:tc>
          <w:tcPr>
            <w:tcW w:w="515" w:type="pct"/>
            <w:tcBorders>
              <w:top w:val="nil"/>
              <w:left w:val="nil"/>
              <w:bottom w:val="single" w:sz="4" w:space="0" w:color="auto"/>
              <w:right w:val="single" w:sz="4" w:space="0" w:color="auto"/>
            </w:tcBorders>
            <w:vAlign w:val="center"/>
          </w:tcPr>
          <w:p w:rsidR="00E86B4C" w:rsidRPr="00F963E7" w:rsidRDefault="00E86B4C" w:rsidP="00E86B4C">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3731</w:t>
            </w:r>
          </w:p>
        </w:tc>
        <w:tc>
          <w:tcPr>
            <w:tcW w:w="582" w:type="pct"/>
            <w:tcBorders>
              <w:top w:val="nil"/>
              <w:left w:val="nil"/>
              <w:bottom w:val="single" w:sz="4" w:space="0" w:color="auto"/>
              <w:right w:val="single" w:sz="4" w:space="0" w:color="auto"/>
            </w:tcBorders>
            <w:vAlign w:val="center"/>
          </w:tcPr>
          <w:p w:rsidR="00E86B4C" w:rsidRPr="00F963E7" w:rsidRDefault="00E86B4C" w:rsidP="00E86B4C">
            <w:pPr>
              <w:spacing w:after="0" w:line="240" w:lineRule="auto"/>
              <w:jc w:val="center"/>
              <w:rPr>
                <w:rFonts w:ascii="Arial" w:eastAsia="Times New Roman" w:hAnsi="Arial" w:cs="Arial"/>
                <w:color w:val="000000"/>
                <w:sz w:val="20"/>
                <w:szCs w:val="20"/>
                <w:lang w:eastAsia="en-GB"/>
              </w:rPr>
            </w:pPr>
            <w:r>
              <w:rPr>
                <w:rFonts w:ascii="Arial" w:eastAsia="Times New Roman" w:hAnsi="Arial" w:cs="Arial"/>
                <w:color w:val="000000"/>
                <w:sz w:val="20"/>
                <w:szCs w:val="20"/>
                <w:lang w:eastAsia="en-GB"/>
              </w:rPr>
              <w:t>0</w:t>
            </w:r>
          </w:p>
        </w:tc>
      </w:tr>
      <w:tr w:rsidR="00E86B4C" w:rsidTr="00FB2ED9">
        <w:trPr>
          <w:trHeight w:val="387"/>
        </w:trPr>
        <w:tc>
          <w:tcPr>
            <w:tcW w:w="1769" w:type="pct"/>
            <w:tcBorders>
              <w:top w:val="nil"/>
              <w:left w:val="single" w:sz="4" w:space="0" w:color="auto"/>
              <w:bottom w:val="single" w:sz="4" w:space="0" w:color="auto"/>
              <w:right w:val="single" w:sz="4" w:space="0" w:color="auto"/>
            </w:tcBorders>
            <w:shd w:val="clear" w:color="auto" w:fill="00B0F0"/>
            <w:vAlign w:val="bottom"/>
            <w:hideMark/>
          </w:tcPr>
          <w:p w:rsidR="00E86B4C" w:rsidRPr="00D87F1A" w:rsidRDefault="00E86B4C" w:rsidP="00FB2ED9">
            <w:pPr>
              <w:spacing w:after="0"/>
              <w:rPr>
                <w:rFonts w:ascii="Calibri" w:hAnsi="Calibri"/>
                <w:b/>
                <w:color w:val="FFFFFF" w:themeColor="background1"/>
              </w:rPr>
            </w:pPr>
            <w:r w:rsidRPr="00D87F1A">
              <w:rPr>
                <w:rFonts w:ascii="Calibri" w:hAnsi="Calibri"/>
                <w:b/>
                <w:color w:val="FFFFFF" w:themeColor="background1"/>
              </w:rPr>
              <w:t xml:space="preserve">Number of staff accessing non-mandatory training and CPD </w:t>
            </w:r>
          </w:p>
        </w:tc>
        <w:tc>
          <w:tcPr>
            <w:tcW w:w="516" w:type="pct"/>
            <w:tcBorders>
              <w:top w:val="nil"/>
              <w:left w:val="nil"/>
              <w:bottom w:val="single" w:sz="4" w:space="0" w:color="auto"/>
              <w:right w:val="single" w:sz="4" w:space="0" w:color="auto"/>
            </w:tcBorders>
            <w:shd w:val="clear" w:color="auto" w:fill="auto"/>
            <w:noWrap/>
            <w:vAlign w:val="center"/>
          </w:tcPr>
          <w:p w:rsidR="00E86B4C" w:rsidRPr="008C0168" w:rsidRDefault="00E86B4C" w:rsidP="00FB2ED9">
            <w:pPr>
              <w:spacing w:after="0"/>
              <w:jc w:val="center"/>
              <w:rPr>
                <w:rFonts w:ascii="Arial" w:hAnsi="Arial" w:cs="Arial"/>
                <w:color w:val="000000"/>
                <w:sz w:val="20"/>
                <w:szCs w:val="20"/>
              </w:rPr>
            </w:pPr>
            <w:r>
              <w:rPr>
                <w:rFonts w:ascii="Arial" w:hAnsi="Arial" w:cs="Arial"/>
                <w:color w:val="000000"/>
                <w:sz w:val="20"/>
                <w:szCs w:val="20"/>
              </w:rPr>
              <w:t>783</w:t>
            </w:r>
          </w:p>
        </w:tc>
        <w:tc>
          <w:tcPr>
            <w:tcW w:w="515" w:type="pct"/>
            <w:tcBorders>
              <w:top w:val="nil"/>
              <w:left w:val="nil"/>
              <w:bottom w:val="single" w:sz="4" w:space="0" w:color="auto"/>
              <w:right w:val="single" w:sz="4" w:space="0" w:color="auto"/>
            </w:tcBorders>
            <w:shd w:val="clear" w:color="auto" w:fill="auto"/>
            <w:noWrap/>
            <w:vAlign w:val="center"/>
          </w:tcPr>
          <w:p w:rsidR="00E86B4C" w:rsidRPr="008C0168" w:rsidRDefault="00E86B4C" w:rsidP="00FB2ED9">
            <w:pPr>
              <w:spacing w:after="0"/>
              <w:jc w:val="center"/>
              <w:rPr>
                <w:rFonts w:ascii="Arial" w:hAnsi="Arial" w:cs="Arial"/>
                <w:color w:val="000000"/>
                <w:sz w:val="20"/>
                <w:szCs w:val="20"/>
              </w:rPr>
            </w:pPr>
            <w:r>
              <w:rPr>
                <w:rFonts w:ascii="Arial" w:hAnsi="Arial" w:cs="Arial"/>
                <w:color w:val="000000"/>
                <w:sz w:val="20"/>
                <w:szCs w:val="20"/>
              </w:rPr>
              <w:t>495</w:t>
            </w:r>
          </w:p>
        </w:tc>
        <w:tc>
          <w:tcPr>
            <w:tcW w:w="589" w:type="pct"/>
            <w:tcBorders>
              <w:top w:val="nil"/>
              <w:left w:val="nil"/>
              <w:bottom w:val="single" w:sz="4" w:space="0" w:color="auto"/>
              <w:right w:val="single" w:sz="4" w:space="0" w:color="auto"/>
            </w:tcBorders>
            <w:shd w:val="clear" w:color="auto" w:fill="auto"/>
            <w:noWrap/>
            <w:vAlign w:val="center"/>
          </w:tcPr>
          <w:p w:rsidR="00E86B4C" w:rsidRPr="008C0168" w:rsidRDefault="00E86B4C" w:rsidP="00FB2ED9">
            <w:pPr>
              <w:spacing w:after="0"/>
              <w:jc w:val="center"/>
              <w:rPr>
                <w:rFonts w:ascii="Arial" w:hAnsi="Arial" w:cs="Arial"/>
                <w:color w:val="000000"/>
                <w:sz w:val="20"/>
                <w:szCs w:val="20"/>
              </w:rPr>
            </w:pPr>
            <w:r>
              <w:rPr>
                <w:rFonts w:ascii="Arial" w:hAnsi="Arial" w:cs="Arial"/>
                <w:color w:val="000000"/>
                <w:sz w:val="20"/>
                <w:szCs w:val="20"/>
              </w:rPr>
              <w:t>6</w:t>
            </w:r>
          </w:p>
        </w:tc>
        <w:tc>
          <w:tcPr>
            <w:tcW w:w="515" w:type="pct"/>
            <w:tcBorders>
              <w:top w:val="nil"/>
              <w:left w:val="nil"/>
              <w:bottom w:val="single" w:sz="4" w:space="0" w:color="auto"/>
              <w:right w:val="single" w:sz="4" w:space="0" w:color="auto"/>
            </w:tcBorders>
            <w:vAlign w:val="center"/>
          </w:tcPr>
          <w:p w:rsidR="00E86B4C" w:rsidRPr="008C0168" w:rsidRDefault="00E86B4C" w:rsidP="00FB2ED9">
            <w:pPr>
              <w:spacing w:after="0"/>
              <w:jc w:val="center"/>
              <w:rPr>
                <w:rFonts w:ascii="Arial" w:hAnsi="Arial" w:cs="Arial"/>
                <w:color w:val="000000"/>
                <w:sz w:val="20"/>
                <w:szCs w:val="20"/>
              </w:rPr>
            </w:pPr>
            <w:r>
              <w:rPr>
                <w:rFonts w:ascii="Arial" w:hAnsi="Arial" w:cs="Arial"/>
                <w:color w:val="000000"/>
                <w:sz w:val="20"/>
                <w:szCs w:val="20"/>
              </w:rPr>
              <w:t>856</w:t>
            </w:r>
          </w:p>
        </w:tc>
        <w:tc>
          <w:tcPr>
            <w:tcW w:w="515" w:type="pct"/>
            <w:tcBorders>
              <w:top w:val="nil"/>
              <w:left w:val="nil"/>
              <w:bottom w:val="single" w:sz="4" w:space="0" w:color="auto"/>
              <w:right w:val="single" w:sz="4" w:space="0" w:color="auto"/>
            </w:tcBorders>
            <w:vAlign w:val="center"/>
          </w:tcPr>
          <w:p w:rsidR="00E86B4C" w:rsidRPr="008C0168" w:rsidRDefault="00E86B4C" w:rsidP="00FB2ED9">
            <w:pPr>
              <w:spacing w:after="0"/>
              <w:jc w:val="center"/>
              <w:rPr>
                <w:rFonts w:ascii="Arial" w:hAnsi="Arial" w:cs="Arial"/>
                <w:color w:val="000000"/>
                <w:sz w:val="20"/>
                <w:szCs w:val="20"/>
              </w:rPr>
            </w:pPr>
            <w:r>
              <w:rPr>
                <w:rFonts w:ascii="Arial" w:hAnsi="Arial" w:cs="Arial"/>
                <w:color w:val="000000"/>
                <w:sz w:val="20"/>
                <w:szCs w:val="20"/>
              </w:rPr>
              <w:t>646</w:t>
            </w:r>
          </w:p>
        </w:tc>
        <w:tc>
          <w:tcPr>
            <w:tcW w:w="582" w:type="pct"/>
            <w:tcBorders>
              <w:top w:val="nil"/>
              <w:left w:val="nil"/>
              <w:bottom w:val="single" w:sz="4" w:space="0" w:color="auto"/>
              <w:right w:val="single" w:sz="4" w:space="0" w:color="auto"/>
            </w:tcBorders>
            <w:vAlign w:val="center"/>
          </w:tcPr>
          <w:p w:rsidR="00E86B4C" w:rsidRPr="008C0168" w:rsidRDefault="00E86B4C" w:rsidP="00FB2ED9">
            <w:pPr>
              <w:spacing w:after="0"/>
              <w:jc w:val="center"/>
              <w:rPr>
                <w:rFonts w:ascii="Arial" w:hAnsi="Arial" w:cs="Arial"/>
                <w:color w:val="000000"/>
                <w:sz w:val="20"/>
                <w:szCs w:val="20"/>
              </w:rPr>
            </w:pPr>
            <w:r>
              <w:rPr>
                <w:rFonts w:ascii="Arial" w:hAnsi="Arial" w:cs="Arial"/>
                <w:color w:val="000000"/>
                <w:sz w:val="20"/>
                <w:szCs w:val="20"/>
              </w:rPr>
              <w:t>42</w:t>
            </w:r>
          </w:p>
        </w:tc>
      </w:tr>
      <w:tr w:rsidR="00E86B4C" w:rsidTr="00FB2ED9">
        <w:trPr>
          <w:trHeight w:val="387"/>
        </w:trPr>
        <w:tc>
          <w:tcPr>
            <w:tcW w:w="1769" w:type="pct"/>
            <w:tcBorders>
              <w:top w:val="single" w:sz="4" w:space="0" w:color="auto"/>
              <w:left w:val="single" w:sz="4" w:space="0" w:color="auto"/>
              <w:bottom w:val="single" w:sz="4" w:space="0" w:color="auto"/>
              <w:right w:val="single" w:sz="4" w:space="0" w:color="auto"/>
            </w:tcBorders>
            <w:shd w:val="clear" w:color="auto" w:fill="00B0F0"/>
            <w:vAlign w:val="bottom"/>
          </w:tcPr>
          <w:p w:rsidR="00E86B4C" w:rsidRPr="00D87F1A" w:rsidRDefault="00E86B4C" w:rsidP="00BE19BD">
            <w:pPr>
              <w:spacing w:after="0"/>
              <w:rPr>
                <w:rFonts w:ascii="Calibri" w:hAnsi="Calibri"/>
                <w:b/>
                <w:color w:val="FFFFFF" w:themeColor="background1"/>
              </w:rPr>
            </w:pPr>
            <w:r w:rsidRPr="00D87F1A">
              <w:rPr>
                <w:rFonts w:ascii="Calibri" w:hAnsi="Calibri"/>
                <w:b/>
                <w:color w:val="FFFFFF" w:themeColor="background1"/>
              </w:rPr>
              <w:t xml:space="preserve">Relative likelihood of White Staff accessing non mandatory </w:t>
            </w:r>
            <w:r>
              <w:rPr>
                <w:rFonts w:ascii="Calibri" w:hAnsi="Calibri"/>
                <w:b/>
                <w:color w:val="FFFFFF" w:themeColor="background1"/>
              </w:rPr>
              <w:t>training and CPD compared to B</w:t>
            </w:r>
            <w:r w:rsidRPr="00D87F1A">
              <w:rPr>
                <w:rFonts w:ascii="Calibri" w:hAnsi="Calibri"/>
                <w:b/>
                <w:color w:val="FFFFFF" w:themeColor="background1"/>
              </w:rPr>
              <w:t>ME Staff</w:t>
            </w:r>
          </w:p>
        </w:tc>
        <w:tc>
          <w:tcPr>
            <w:tcW w:w="1620"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rsidR="00E86B4C" w:rsidRPr="008C0168" w:rsidRDefault="00E86B4C" w:rsidP="00E86B4C">
            <w:pPr>
              <w:spacing w:after="0"/>
              <w:jc w:val="center"/>
              <w:rPr>
                <w:rFonts w:ascii="Arial" w:hAnsi="Arial" w:cs="Arial"/>
                <w:b/>
                <w:sz w:val="20"/>
                <w:szCs w:val="20"/>
              </w:rPr>
            </w:pPr>
            <w:r>
              <w:rPr>
                <w:rFonts w:ascii="Arial" w:hAnsi="Arial" w:cs="Arial"/>
                <w:b/>
                <w:sz w:val="20"/>
                <w:szCs w:val="20"/>
              </w:rPr>
              <w:t>0.57</w:t>
            </w:r>
          </w:p>
        </w:tc>
        <w:tc>
          <w:tcPr>
            <w:tcW w:w="1612" w:type="pct"/>
            <w:gridSpan w:val="3"/>
            <w:tcBorders>
              <w:top w:val="single" w:sz="4" w:space="0" w:color="auto"/>
              <w:left w:val="single" w:sz="4" w:space="0" w:color="auto"/>
              <w:bottom w:val="single" w:sz="4" w:space="0" w:color="auto"/>
              <w:right w:val="single" w:sz="4" w:space="0" w:color="auto"/>
            </w:tcBorders>
            <w:vAlign w:val="center"/>
          </w:tcPr>
          <w:p w:rsidR="00E86B4C" w:rsidRPr="008C0168" w:rsidRDefault="00FB2ED9" w:rsidP="00E86B4C">
            <w:pPr>
              <w:spacing w:after="0"/>
              <w:jc w:val="center"/>
              <w:rPr>
                <w:rFonts w:ascii="Arial" w:hAnsi="Arial" w:cs="Arial"/>
                <w:b/>
                <w:sz w:val="20"/>
                <w:szCs w:val="20"/>
              </w:rPr>
            </w:pPr>
            <w:r>
              <w:rPr>
                <w:rFonts w:ascii="Arial" w:hAnsi="Arial" w:cs="Arial"/>
                <w:b/>
                <w:sz w:val="20"/>
                <w:szCs w:val="20"/>
              </w:rPr>
              <w:t>0.74</w:t>
            </w:r>
          </w:p>
        </w:tc>
      </w:tr>
    </w:tbl>
    <w:p w:rsidR="00F963E7" w:rsidRPr="00997E6C" w:rsidRDefault="00997E6C" w:rsidP="00020EA4">
      <w:pPr>
        <w:spacing w:after="0"/>
        <w:jc w:val="both"/>
        <w:rPr>
          <w:rFonts w:ascii="Arial" w:hAnsi="Arial" w:cs="Arial"/>
          <w:color w:val="000000" w:themeColor="text1"/>
        </w:rPr>
      </w:pPr>
      <w:r>
        <w:rPr>
          <w:rFonts w:ascii="Arial" w:hAnsi="Arial" w:cs="Arial"/>
          <w:b/>
          <w:color w:val="000000" w:themeColor="text1"/>
        </w:rPr>
        <w:t xml:space="preserve">Analysis: </w:t>
      </w:r>
      <w:r w:rsidR="00FB2ED9" w:rsidRPr="00092244">
        <w:rPr>
          <w:rFonts w:ascii="Arial" w:hAnsi="Arial" w:cs="Arial"/>
        </w:rPr>
        <w:t xml:space="preserve">There was </w:t>
      </w:r>
      <w:r w:rsidR="00FB2ED9">
        <w:rPr>
          <w:rFonts w:ascii="Arial" w:hAnsi="Arial" w:cs="Arial"/>
        </w:rPr>
        <w:t>a slight increase</w:t>
      </w:r>
      <w:r w:rsidR="00FB2ED9" w:rsidRPr="00092244">
        <w:rPr>
          <w:rFonts w:ascii="Arial" w:hAnsi="Arial" w:cs="Arial"/>
        </w:rPr>
        <w:t xml:space="preserve"> in the relative likelihood of white staff accessing non-mandatory</w:t>
      </w:r>
      <w:r w:rsidR="00FB2ED9">
        <w:rPr>
          <w:rFonts w:ascii="Arial" w:hAnsi="Arial" w:cs="Arial"/>
        </w:rPr>
        <w:t xml:space="preserve"> training and CPD compared to B</w:t>
      </w:r>
      <w:r w:rsidR="00FB2ED9" w:rsidRPr="00092244">
        <w:rPr>
          <w:rFonts w:ascii="Arial" w:hAnsi="Arial" w:cs="Arial"/>
        </w:rPr>
        <w:t>ME staff (0.</w:t>
      </w:r>
      <w:r w:rsidR="00FB2ED9">
        <w:rPr>
          <w:rFonts w:ascii="Arial" w:hAnsi="Arial" w:cs="Arial"/>
        </w:rPr>
        <w:t>74</w:t>
      </w:r>
      <w:r w:rsidR="00FB2ED9" w:rsidRPr="00092244">
        <w:rPr>
          <w:rFonts w:ascii="Arial" w:hAnsi="Arial" w:cs="Arial"/>
        </w:rPr>
        <w:t xml:space="preserve"> from 0.5</w:t>
      </w:r>
      <w:r w:rsidR="00FB2ED9">
        <w:rPr>
          <w:rFonts w:ascii="Arial" w:hAnsi="Arial" w:cs="Arial"/>
        </w:rPr>
        <w:t>7</w:t>
      </w:r>
      <w:r w:rsidR="00FB2ED9" w:rsidRPr="00092244">
        <w:rPr>
          <w:rFonts w:ascii="Arial" w:hAnsi="Arial" w:cs="Arial"/>
        </w:rPr>
        <w:t xml:space="preserve"> previous year).  A ratio of 1 would mean equitable access to non-mandatory training and CPD t</w:t>
      </w:r>
      <w:r w:rsidR="00FB2ED9">
        <w:rPr>
          <w:rFonts w:ascii="Arial" w:hAnsi="Arial" w:cs="Arial"/>
        </w:rPr>
        <w:t>herefore the data tells us that given the overall workforce demographics, B</w:t>
      </w:r>
      <w:r w:rsidR="00FB2ED9" w:rsidRPr="00092244">
        <w:rPr>
          <w:rFonts w:ascii="Arial" w:hAnsi="Arial" w:cs="Arial"/>
        </w:rPr>
        <w:t xml:space="preserve">ME staff are more likely to access non-mandatory training and CPD than white colleagues.  </w:t>
      </w:r>
      <w:r>
        <w:rPr>
          <w:rFonts w:ascii="Arial" w:hAnsi="Arial" w:cs="Arial"/>
          <w:color w:val="000000" w:themeColor="text1"/>
        </w:rPr>
        <w:t>The reason there ar</w:t>
      </w:r>
      <w:r w:rsidR="00CF7494">
        <w:rPr>
          <w:rFonts w:ascii="Arial" w:hAnsi="Arial" w:cs="Arial"/>
          <w:color w:val="000000" w:themeColor="text1"/>
        </w:rPr>
        <w:t>e a number of unknown ethnicity</w:t>
      </w:r>
      <w:r>
        <w:rPr>
          <w:rFonts w:ascii="Arial" w:hAnsi="Arial" w:cs="Arial"/>
          <w:color w:val="000000" w:themeColor="text1"/>
        </w:rPr>
        <w:t xml:space="preserve"> within this data set is due to the various ways that the data is captured. </w:t>
      </w:r>
    </w:p>
    <w:p w:rsidR="00BE19BD" w:rsidRDefault="00BE19BD" w:rsidP="00CF7494">
      <w:pPr>
        <w:spacing w:after="0"/>
        <w:jc w:val="both"/>
        <w:rPr>
          <w:rFonts w:ascii="Arial" w:eastAsia="Calibri" w:hAnsi="Arial" w:cs="Arial"/>
          <w:b/>
          <w:color w:val="0070C0"/>
          <w:sz w:val="24"/>
          <w:szCs w:val="24"/>
        </w:rPr>
      </w:pPr>
    </w:p>
    <w:p w:rsidR="00BE19BD" w:rsidRDefault="00BE19BD" w:rsidP="00CF7494">
      <w:pPr>
        <w:spacing w:after="0"/>
        <w:jc w:val="both"/>
        <w:rPr>
          <w:rFonts w:ascii="Arial" w:eastAsia="Calibri" w:hAnsi="Arial" w:cs="Arial"/>
          <w:b/>
          <w:color w:val="0070C0"/>
          <w:sz w:val="24"/>
          <w:szCs w:val="24"/>
        </w:rPr>
      </w:pPr>
      <w:r w:rsidRPr="00BE19BD">
        <w:rPr>
          <w:rFonts w:ascii="Arial" w:eastAsia="Calibri" w:hAnsi="Arial" w:cs="Arial"/>
          <w:b/>
          <w:color w:val="0070C0"/>
          <w:sz w:val="24"/>
          <w:szCs w:val="24"/>
        </w:rPr>
        <w:t>5 Year Comparison</w:t>
      </w:r>
      <w:r>
        <w:rPr>
          <w:rFonts w:ascii="Arial" w:eastAsia="Calibri" w:hAnsi="Arial" w:cs="Arial"/>
          <w:b/>
          <w:color w:val="0070C0"/>
          <w:sz w:val="24"/>
          <w:szCs w:val="24"/>
        </w:rPr>
        <w:t xml:space="preserve"> of</w:t>
      </w:r>
      <w:r w:rsidRPr="00BE19BD">
        <w:rPr>
          <w:rFonts w:ascii="Arial" w:eastAsia="Calibri" w:hAnsi="Arial" w:cs="Arial"/>
          <w:b/>
          <w:color w:val="0070C0"/>
          <w:sz w:val="24"/>
          <w:szCs w:val="24"/>
        </w:rPr>
        <w:t xml:space="preserve"> </w:t>
      </w:r>
      <w:r>
        <w:rPr>
          <w:rFonts w:ascii="Arial" w:eastAsia="Calibri" w:hAnsi="Arial" w:cs="Arial"/>
          <w:b/>
          <w:color w:val="0070C0"/>
          <w:sz w:val="24"/>
          <w:szCs w:val="24"/>
        </w:rPr>
        <w:t>WRES indicators 1-4</w:t>
      </w:r>
    </w:p>
    <w:p w:rsidR="00BE19BD" w:rsidRPr="00BE19BD" w:rsidRDefault="00BE19BD" w:rsidP="00CF7494">
      <w:pPr>
        <w:spacing w:after="0"/>
        <w:jc w:val="both"/>
        <w:rPr>
          <w:rFonts w:ascii="Arial" w:hAnsi="Arial" w:cs="Arial"/>
        </w:rPr>
      </w:pPr>
    </w:p>
    <w:p w:rsidR="00E3534B" w:rsidRPr="00532132" w:rsidRDefault="00CF7494" w:rsidP="00CF7494">
      <w:pPr>
        <w:spacing w:after="0"/>
        <w:jc w:val="both"/>
        <w:rPr>
          <w:rFonts w:ascii="Arial" w:hAnsi="Arial" w:cs="Arial"/>
        </w:rPr>
      </w:pPr>
      <w:r>
        <w:rPr>
          <w:rFonts w:ascii="Arial" w:hAnsi="Arial" w:cs="Arial"/>
        </w:rPr>
        <w:t xml:space="preserve">The table below </w:t>
      </w:r>
      <w:r w:rsidR="002947D8">
        <w:rPr>
          <w:rFonts w:ascii="Arial" w:hAnsi="Arial" w:cs="Arial"/>
        </w:rPr>
        <w:t>is</w:t>
      </w:r>
      <w:r>
        <w:rPr>
          <w:rFonts w:ascii="Arial" w:hAnsi="Arial" w:cs="Arial"/>
        </w:rPr>
        <w:t xml:space="preserve"> a 5 year comparison of indicators 1-4 which </w:t>
      </w:r>
      <w:r w:rsidRPr="00BA6DF9">
        <w:rPr>
          <w:rFonts w:ascii="Arial" w:hAnsi="Arial" w:cs="Arial"/>
        </w:rPr>
        <w:t xml:space="preserve">shows </w:t>
      </w:r>
      <w:r>
        <w:rPr>
          <w:rFonts w:ascii="Arial" w:hAnsi="Arial" w:cs="Arial"/>
        </w:rPr>
        <w:t xml:space="preserve">a </w:t>
      </w:r>
      <w:r w:rsidR="00BE19BD">
        <w:rPr>
          <w:rFonts w:ascii="Arial" w:hAnsi="Arial" w:cs="Arial"/>
        </w:rPr>
        <w:t>steady</w:t>
      </w:r>
      <w:r>
        <w:rPr>
          <w:rFonts w:ascii="Arial" w:hAnsi="Arial" w:cs="Arial"/>
        </w:rPr>
        <w:t xml:space="preserve"> </w:t>
      </w:r>
      <w:r w:rsidR="00BE19BD">
        <w:rPr>
          <w:rFonts w:ascii="Arial" w:hAnsi="Arial" w:cs="Arial"/>
        </w:rPr>
        <w:t>increase in B</w:t>
      </w:r>
      <w:r>
        <w:rPr>
          <w:rFonts w:ascii="Arial" w:hAnsi="Arial" w:cs="Arial"/>
        </w:rPr>
        <w:t>ME staff from 202</w:t>
      </w:r>
      <w:r w:rsidR="00BE19BD">
        <w:rPr>
          <w:rFonts w:ascii="Arial" w:hAnsi="Arial" w:cs="Arial"/>
        </w:rPr>
        <w:t xml:space="preserve">1-2025 </w:t>
      </w:r>
      <w:r w:rsidR="001D6B36">
        <w:rPr>
          <w:rFonts w:ascii="Arial" w:hAnsi="Arial" w:cs="Arial"/>
        </w:rPr>
        <w:t>and</w:t>
      </w:r>
      <w:r w:rsidR="00BE19BD">
        <w:rPr>
          <w:rFonts w:ascii="Arial" w:hAnsi="Arial" w:cs="Arial"/>
        </w:rPr>
        <w:t xml:space="preserve"> is in line with our Equality, Diversity and Inclusion Strategy ambition</w:t>
      </w:r>
      <w:r w:rsidR="002947D8">
        <w:rPr>
          <w:rFonts w:ascii="Arial" w:hAnsi="Arial" w:cs="Arial"/>
        </w:rPr>
        <w:t xml:space="preserve"> to have a </w:t>
      </w:r>
      <w:r w:rsidR="001D6B36">
        <w:rPr>
          <w:rFonts w:ascii="Arial" w:hAnsi="Arial" w:cs="Arial"/>
        </w:rPr>
        <w:t xml:space="preserve">more </w:t>
      </w:r>
      <w:r w:rsidR="002947D8">
        <w:rPr>
          <w:rFonts w:ascii="Arial" w:hAnsi="Arial" w:cs="Arial"/>
        </w:rPr>
        <w:t>diverse workforce at ESNEFT.</w:t>
      </w:r>
      <w:r w:rsidR="001D6B36">
        <w:rPr>
          <w:rFonts w:ascii="Arial" w:hAnsi="Arial" w:cs="Arial"/>
        </w:rPr>
        <w:t xml:space="preserve"> </w:t>
      </w:r>
      <w:r>
        <w:rPr>
          <w:rFonts w:ascii="Arial" w:hAnsi="Arial" w:cs="Arial"/>
        </w:rPr>
        <w:t xml:space="preserve">Indicator 2 </w:t>
      </w:r>
      <w:r w:rsidR="002947D8">
        <w:rPr>
          <w:rFonts w:ascii="Arial" w:hAnsi="Arial" w:cs="Arial"/>
        </w:rPr>
        <w:t xml:space="preserve">would indicate a worsening position and a </w:t>
      </w:r>
      <w:r w:rsidR="001D6B36">
        <w:rPr>
          <w:rFonts w:ascii="Arial" w:hAnsi="Arial" w:cs="Arial"/>
        </w:rPr>
        <w:t xml:space="preserve">requirement for </w:t>
      </w:r>
      <w:r w:rsidR="002947D8">
        <w:rPr>
          <w:rFonts w:ascii="Arial" w:hAnsi="Arial" w:cs="Arial"/>
        </w:rPr>
        <w:t xml:space="preserve">continuation of the spot check recruitment audits, </w:t>
      </w:r>
      <w:r>
        <w:rPr>
          <w:rFonts w:ascii="Arial" w:hAnsi="Arial" w:cs="Arial"/>
        </w:rPr>
        <w:t xml:space="preserve">whereas Indicators 3 and 4 have </w:t>
      </w:r>
      <w:r w:rsidR="002947D8">
        <w:rPr>
          <w:rFonts w:ascii="Arial" w:hAnsi="Arial" w:cs="Arial"/>
        </w:rPr>
        <w:t xml:space="preserve">only </w:t>
      </w:r>
      <w:r>
        <w:rPr>
          <w:rFonts w:ascii="Arial" w:hAnsi="Arial" w:cs="Arial"/>
        </w:rPr>
        <w:t xml:space="preserve">shown </w:t>
      </w:r>
      <w:r w:rsidR="002947D8">
        <w:rPr>
          <w:rFonts w:ascii="Arial" w:hAnsi="Arial" w:cs="Arial"/>
        </w:rPr>
        <w:t xml:space="preserve">a slight </w:t>
      </w:r>
      <w:r>
        <w:rPr>
          <w:rFonts w:ascii="Arial" w:hAnsi="Arial" w:cs="Arial"/>
        </w:rPr>
        <w:t>change</w:t>
      </w:r>
      <w:r w:rsidR="002947D8">
        <w:rPr>
          <w:rFonts w:ascii="Arial" w:hAnsi="Arial" w:cs="Arial"/>
        </w:rPr>
        <w:t xml:space="preserve"> and are heading in the right direction towards a more equal balance in terms of experience and opportunities</w:t>
      </w:r>
      <w:r w:rsidR="001D6B36">
        <w:rPr>
          <w:rFonts w:ascii="Arial" w:hAnsi="Arial" w:cs="Arial"/>
        </w:rPr>
        <w:t xml:space="preserve"> for both BME and White staff</w:t>
      </w:r>
      <w:r>
        <w:rPr>
          <w:rFonts w:ascii="Arial" w:hAnsi="Arial" w:cs="Arial"/>
        </w:rPr>
        <w:t>.</w:t>
      </w:r>
      <w:r w:rsidR="00CC7397" w:rsidRPr="00CC7397">
        <w:rPr>
          <w:rFonts w:ascii="Arial" w:hAnsi="Arial" w:cs="Arial"/>
        </w:rPr>
        <w:t xml:space="preserve"> </w:t>
      </w:r>
    </w:p>
    <w:tbl>
      <w:tblPr>
        <w:tblpPr w:leftFromText="180" w:rightFromText="180" w:vertAnchor="text" w:horzAnchor="margin" w:tblpY="82"/>
        <w:tblW w:w="9661" w:type="dxa"/>
        <w:tblLook w:val="04A0" w:firstRow="1" w:lastRow="0" w:firstColumn="1" w:lastColumn="0" w:noHBand="0" w:noVBand="1"/>
      </w:tblPr>
      <w:tblGrid>
        <w:gridCol w:w="873"/>
        <w:gridCol w:w="4536"/>
        <w:gridCol w:w="850"/>
        <w:gridCol w:w="851"/>
        <w:gridCol w:w="850"/>
        <w:gridCol w:w="851"/>
        <w:gridCol w:w="850"/>
      </w:tblGrid>
      <w:tr w:rsidR="00BE19BD" w:rsidRPr="00183B18" w:rsidTr="00BE19BD">
        <w:trPr>
          <w:trHeight w:val="217"/>
        </w:trPr>
        <w:tc>
          <w:tcPr>
            <w:tcW w:w="5409" w:type="dxa"/>
            <w:gridSpan w:val="2"/>
            <w:shd w:val="clear" w:color="auto" w:fill="auto"/>
            <w:noWrap/>
            <w:vAlign w:val="bottom"/>
            <w:hideMark/>
          </w:tcPr>
          <w:p w:rsidR="00BE19BD" w:rsidRPr="00224EE5" w:rsidRDefault="00BE19BD" w:rsidP="00BE19BD">
            <w:pPr>
              <w:spacing w:after="0" w:line="240" w:lineRule="auto"/>
              <w:rPr>
                <w:rFonts w:ascii="Calibri" w:eastAsia="Times New Roman" w:hAnsi="Calibri" w:cs="Calibri"/>
                <w:bCs/>
                <w:color w:val="FFFFFF"/>
                <w:sz w:val="18"/>
                <w:szCs w:val="18"/>
                <w:lang w:eastAsia="en-GB"/>
              </w:rPr>
            </w:pPr>
          </w:p>
        </w:tc>
        <w:tc>
          <w:tcPr>
            <w:tcW w:w="850" w:type="dxa"/>
            <w:tcBorders>
              <w:top w:val="single" w:sz="4" w:space="0" w:color="1F4E78"/>
              <w:left w:val="nil"/>
              <w:bottom w:val="single" w:sz="4" w:space="0" w:color="1F4E78"/>
              <w:right w:val="single" w:sz="4" w:space="0" w:color="1F4E78"/>
            </w:tcBorders>
            <w:shd w:val="clear" w:color="auto" w:fill="00B0F0"/>
            <w:noWrap/>
            <w:vAlign w:val="bottom"/>
          </w:tcPr>
          <w:p w:rsidR="00BE19BD" w:rsidRPr="00183B18" w:rsidRDefault="00BE19BD" w:rsidP="00BE19BD">
            <w:pPr>
              <w:spacing w:after="0" w:line="240" w:lineRule="auto"/>
              <w:jc w:val="right"/>
              <w:rPr>
                <w:rFonts w:ascii="Calibri" w:eastAsia="Times New Roman" w:hAnsi="Calibri" w:cs="Calibri"/>
                <w:b/>
                <w:bCs/>
                <w:color w:val="FFFFFF"/>
                <w:sz w:val="18"/>
                <w:szCs w:val="18"/>
                <w:lang w:eastAsia="en-GB"/>
              </w:rPr>
            </w:pPr>
            <w:r w:rsidRPr="00183B18">
              <w:rPr>
                <w:rFonts w:ascii="Calibri" w:eastAsia="Times New Roman" w:hAnsi="Calibri" w:cs="Calibri"/>
                <w:b/>
                <w:bCs/>
                <w:color w:val="FFFFFF"/>
                <w:sz w:val="18"/>
                <w:szCs w:val="18"/>
                <w:lang w:eastAsia="en-GB"/>
              </w:rPr>
              <w:t>2020/21</w:t>
            </w:r>
          </w:p>
        </w:tc>
        <w:tc>
          <w:tcPr>
            <w:tcW w:w="851" w:type="dxa"/>
            <w:tcBorders>
              <w:top w:val="single" w:sz="4" w:space="0" w:color="1F4E78"/>
              <w:left w:val="nil"/>
              <w:bottom w:val="single" w:sz="4" w:space="0" w:color="1F4E78"/>
              <w:right w:val="single" w:sz="4" w:space="0" w:color="1F4E78"/>
            </w:tcBorders>
            <w:shd w:val="clear" w:color="auto" w:fill="00B0F0"/>
            <w:noWrap/>
            <w:vAlign w:val="bottom"/>
          </w:tcPr>
          <w:p w:rsidR="00BE19BD" w:rsidRPr="00183B18" w:rsidRDefault="00BE19BD" w:rsidP="00BE19BD">
            <w:pPr>
              <w:spacing w:after="0" w:line="240" w:lineRule="auto"/>
              <w:jc w:val="right"/>
              <w:rPr>
                <w:rFonts w:ascii="Calibri" w:eastAsia="Times New Roman" w:hAnsi="Calibri" w:cs="Calibri"/>
                <w:b/>
                <w:bCs/>
                <w:color w:val="FFFFFF"/>
                <w:sz w:val="18"/>
                <w:szCs w:val="18"/>
                <w:lang w:eastAsia="en-GB"/>
              </w:rPr>
            </w:pPr>
            <w:r w:rsidRPr="00183B18">
              <w:rPr>
                <w:rFonts w:ascii="Calibri" w:eastAsia="Times New Roman" w:hAnsi="Calibri" w:cs="Calibri"/>
                <w:b/>
                <w:bCs/>
                <w:color w:val="FFFFFF"/>
                <w:sz w:val="18"/>
                <w:szCs w:val="18"/>
                <w:lang w:eastAsia="en-GB"/>
              </w:rPr>
              <w:t>2021/22</w:t>
            </w:r>
          </w:p>
        </w:tc>
        <w:tc>
          <w:tcPr>
            <w:tcW w:w="850" w:type="dxa"/>
            <w:tcBorders>
              <w:top w:val="single" w:sz="4" w:space="0" w:color="1F4E78"/>
              <w:left w:val="nil"/>
              <w:bottom w:val="single" w:sz="4" w:space="0" w:color="1F4E78"/>
              <w:right w:val="single" w:sz="4" w:space="0" w:color="1F4E78"/>
            </w:tcBorders>
            <w:shd w:val="clear" w:color="auto" w:fill="00B0F0"/>
            <w:noWrap/>
            <w:vAlign w:val="bottom"/>
          </w:tcPr>
          <w:p w:rsidR="00BE19BD" w:rsidRPr="00183B18" w:rsidRDefault="00BE19BD" w:rsidP="00BE19BD">
            <w:pPr>
              <w:spacing w:after="0" w:line="240" w:lineRule="auto"/>
              <w:jc w:val="right"/>
              <w:rPr>
                <w:rFonts w:ascii="Calibri" w:eastAsia="Times New Roman" w:hAnsi="Calibri" w:cs="Calibri"/>
                <w:b/>
                <w:bCs/>
                <w:color w:val="FFFFFF"/>
                <w:sz w:val="18"/>
                <w:szCs w:val="18"/>
                <w:lang w:eastAsia="en-GB"/>
              </w:rPr>
            </w:pPr>
            <w:r w:rsidRPr="00183B18">
              <w:rPr>
                <w:rFonts w:ascii="Calibri" w:eastAsia="Times New Roman" w:hAnsi="Calibri" w:cs="Calibri"/>
                <w:b/>
                <w:bCs/>
                <w:color w:val="FFFFFF"/>
                <w:sz w:val="18"/>
                <w:szCs w:val="18"/>
                <w:lang w:eastAsia="en-GB"/>
              </w:rPr>
              <w:t>2022/23</w:t>
            </w:r>
          </w:p>
        </w:tc>
        <w:tc>
          <w:tcPr>
            <w:tcW w:w="851" w:type="dxa"/>
            <w:tcBorders>
              <w:top w:val="single" w:sz="4" w:space="0" w:color="1F4E78"/>
              <w:left w:val="nil"/>
              <w:bottom w:val="single" w:sz="4" w:space="0" w:color="1F4E78"/>
              <w:right w:val="single" w:sz="4" w:space="0" w:color="1F4E78"/>
            </w:tcBorders>
            <w:shd w:val="clear" w:color="auto" w:fill="00B0F0"/>
            <w:noWrap/>
            <w:vAlign w:val="bottom"/>
          </w:tcPr>
          <w:p w:rsidR="00BE19BD" w:rsidRPr="00183B18" w:rsidRDefault="00BE19BD" w:rsidP="00BE19BD">
            <w:pPr>
              <w:spacing w:after="0" w:line="240" w:lineRule="auto"/>
              <w:jc w:val="right"/>
              <w:rPr>
                <w:rFonts w:ascii="Calibri" w:eastAsia="Times New Roman" w:hAnsi="Calibri" w:cs="Calibri"/>
                <w:b/>
                <w:bCs/>
                <w:color w:val="FFFFFF"/>
                <w:sz w:val="18"/>
                <w:szCs w:val="18"/>
                <w:lang w:eastAsia="en-GB"/>
              </w:rPr>
            </w:pPr>
            <w:r w:rsidRPr="00183B18">
              <w:rPr>
                <w:rFonts w:ascii="Calibri" w:eastAsia="Times New Roman" w:hAnsi="Calibri" w:cs="Calibri"/>
                <w:b/>
                <w:bCs/>
                <w:color w:val="FFFFFF"/>
                <w:sz w:val="18"/>
                <w:szCs w:val="18"/>
                <w:lang w:eastAsia="en-GB"/>
              </w:rPr>
              <w:t>2023/24</w:t>
            </w:r>
          </w:p>
        </w:tc>
        <w:tc>
          <w:tcPr>
            <w:tcW w:w="850" w:type="dxa"/>
            <w:tcBorders>
              <w:top w:val="single" w:sz="4" w:space="0" w:color="1F4E78"/>
              <w:left w:val="nil"/>
              <w:bottom w:val="single" w:sz="4" w:space="0" w:color="1F4E78"/>
              <w:right w:val="single" w:sz="4" w:space="0" w:color="1F4E78"/>
            </w:tcBorders>
            <w:shd w:val="clear" w:color="auto" w:fill="00B0F0"/>
            <w:noWrap/>
            <w:vAlign w:val="bottom"/>
          </w:tcPr>
          <w:p w:rsidR="00BE19BD" w:rsidRPr="00183B18" w:rsidRDefault="00BE19BD" w:rsidP="00BE19BD">
            <w:pPr>
              <w:spacing w:after="0" w:line="240" w:lineRule="auto"/>
              <w:jc w:val="right"/>
              <w:rPr>
                <w:rFonts w:ascii="Calibri" w:eastAsia="Times New Roman" w:hAnsi="Calibri" w:cs="Calibri"/>
                <w:b/>
                <w:bCs/>
                <w:color w:val="FFFFFF"/>
                <w:sz w:val="18"/>
                <w:szCs w:val="18"/>
                <w:lang w:eastAsia="en-GB"/>
              </w:rPr>
            </w:pPr>
            <w:r>
              <w:rPr>
                <w:rFonts w:ascii="Calibri" w:eastAsia="Times New Roman" w:hAnsi="Calibri" w:cs="Calibri"/>
                <w:b/>
                <w:bCs/>
                <w:color w:val="FFFFFF"/>
                <w:sz w:val="18"/>
                <w:szCs w:val="18"/>
                <w:lang w:eastAsia="en-GB"/>
              </w:rPr>
              <w:t>2024/25</w:t>
            </w:r>
          </w:p>
        </w:tc>
      </w:tr>
      <w:tr w:rsidR="001B6104" w:rsidRPr="00183B18" w:rsidTr="001E34FA">
        <w:trPr>
          <w:trHeight w:val="404"/>
        </w:trPr>
        <w:tc>
          <w:tcPr>
            <w:tcW w:w="873" w:type="dxa"/>
            <w:vMerge w:val="restart"/>
            <w:tcBorders>
              <w:left w:val="single" w:sz="4" w:space="0" w:color="1F4E78"/>
              <w:right w:val="single" w:sz="4" w:space="0" w:color="1F4E78"/>
            </w:tcBorders>
            <w:shd w:val="clear" w:color="auto" w:fill="00B0F0"/>
            <w:noWrap/>
            <w:vAlign w:val="center"/>
            <w:hideMark/>
          </w:tcPr>
          <w:p w:rsidR="001B6104" w:rsidRPr="00224EE5" w:rsidRDefault="001B6104" w:rsidP="001B6104">
            <w:pPr>
              <w:spacing w:after="0" w:line="240" w:lineRule="auto"/>
              <w:jc w:val="center"/>
              <w:rPr>
                <w:rFonts w:ascii="Calibri" w:eastAsia="Times New Roman" w:hAnsi="Calibri" w:cs="Calibri"/>
                <w:color w:val="000000"/>
                <w:sz w:val="18"/>
                <w:szCs w:val="18"/>
                <w:lang w:eastAsia="en-GB"/>
              </w:rPr>
            </w:pPr>
            <w:r w:rsidRPr="00224EE5">
              <w:rPr>
                <w:rFonts w:ascii="Calibri" w:eastAsia="Times New Roman" w:hAnsi="Calibri" w:cs="Calibri"/>
                <w:bCs/>
                <w:color w:val="FFFFFF"/>
                <w:sz w:val="18"/>
                <w:szCs w:val="18"/>
                <w:lang w:eastAsia="en-GB"/>
              </w:rPr>
              <w:t>Indicator</w:t>
            </w:r>
            <w:r w:rsidRPr="00224EE5">
              <w:rPr>
                <w:rFonts w:ascii="Calibri" w:eastAsia="Times New Roman" w:hAnsi="Calibri" w:cs="Calibri"/>
                <w:color w:val="FFFFFF"/>
                <w:sz w:val="18"/>
                <w:szCs w:val="18"/>
                <w:lang w:eastAsia="en-GB"/>
              </w:rPr>
              <w:t xml:space="preserve"> 1</w:t>
            </w:r>
          </w:p>
        </w:tc>
        <w:tc>
          <w:tcPr>
            <w:tcW w:w="4536" w:type="dxa"/>
            <w:tcBorders>
              <w:left w:val="nil"/>
              <w:bottom w:val="single" w:sz="4" w:space="0" w:color="1F4E78"/>
              <w:right w:val="single" w:sz="4" w:space="0" w:color="1F4E78"/>
            </w:tcBorders>
            <w:shd w:val="clear" w:color="auto" w:fill="00B0F0"/>
            <w:noWrap/>
            <w:vAlign w:val="center"/>
            <w:hideMark/>
          </w:tcPr>
          <w:p w:rsidR="001B6104" w:rsidRPr="00224EE5" w:rsidRDefault="001B6104" w:rsidP="00BE19BD">
            <w:pPr>
              <w:spacing w:after="0" w:line="240" w:lineRule="auto"/>
              <w:rPr>
                <w:rFonts w:ascii="Calibri" w:eastAsia="Times New Roman" w:hAnsi="Calibri" w:cs="Calibri"/>
                <w:color w:val="FFFFFF"/>
                <w:sz w:val="18"/>
                <w:szCs w:val="18"/>
                <w:lang w:eastAsia="en-GB"/>
              </w:rPr>
            </w:pPr>
            <w:r w:rsidRPr="00224EE5">
              <w:rPr>
                <w:rFonts w:ascii="Calibri" w:eastAsia="Times New Roman" w:hAnsi="Calibri" w:cs="Calibri"/>
                <w:color w:val="FFFFFF"/>
                <w:sz w:val="18"/>
                <w:szCs w:val="18"/>
                <w:lang w:eastAsia="en-GB"/>
              </w:rPr>
              <w:t>No. of staff</w:t>
            </w:r>
            <w:r>
              <w:rPr>
                <w:rFonts w:ascii="Calibri" w:eastAsia="Times New Roman" w:hAnsi="Calibri" w:cs="Calibri"/>
                <w:color w:val="FFFFFF"/>
                <w:sz w:val="18"/>
                <w:szCs w:val="18"/>
                <w:lang w:eastAsia="en-GB"/>
              </w:rPr>
              <w:t xml:space="preserve"> at the Trust</w:t>
            </w:r>
          </w:p>
        </w:tc>
        <w:tc>
          <w:tcPr>
            <w:tcW w:w="850" w:type="dxa"/>
            <w:tcBorders>
              <w:top w:val="nil"/>
              <w:left w:val="nil"/>
              <w:bottom w:val="single" w:sz="4" w:space="0" w:color="1F4E78"/>
              <w:right w:val="single" w:sz="4" w:space="0" w:color="1F4E78"/>
            </w:tcBorders>
            <w:shd w:val="clear" w:color="auto" w:fill="auto"/>
            <w:noWrap/>
            <w:vAlign w:val="center"/>
          </w:tcPr>
          <w:p w:rsidR="001B6104" w:rsidRPr="001B6104" w:rsidRDefault="001B6104" w:rsidP="00BE19BD">
            <w:pPr>
              <w:spacing w:after="0" w:line="240" w:lineRule="auto"/>
              <w:jc w:val="right"/>
              <w:rPr>
                <w:rFonts w:ascii="Arial" w:eastAsia="Times New Roman" w:hAnsi="Arial" w:cs="Arial"/>
                <w:color w:val="000000"/>
                <w:sz w:val="18"/>
                <w:szCs w:val="18"/>
                <w:lang w:eastAsia="en-GB"/>
              </w:rPr>
            </w:pPr>
            <w:r w:rsidRPr="001B6104">
              <w:rPr>
                <w:rFonts w:ascii="Arial" w:eastAsia="Times New Roman" w:hAnsi="Arial" w:cs="Arial"/>
                <w:color w:val="000000"/>
                <w:sz w:val="18"/>
                <w:szCs w:val="18"/>
                <w:lang w:eastAsia="en-GB"/>
              </w:rPr>
              <w:t>10,809</w:t>
            </w:r>
          </w:p>
        </w:tc>
        <w:tc>
          <w:tcPr>
            <w:tcW w:w="851" w:type="dxa"/>
            <w:tcBorders>
              <w:top w:val="nil"/>
              <w:left w:val="nil"/>
              <w:bottom w:val="single" w:sz="4" w:space="0" w:color="1F4E78"/>
              <w:right w:val="single" w:sz="4" w:space="0" w:color="1F4E78"/>
            </w:tcBorders>
            <w:shd w:val="clear" w:color="auto" w:fill="auto"/>
            <w:noWrap/>
            <w:vAlign w:val="center"/>
          </w:tcPr>
          <w:p w:rsidR="001B6104" w:rsidRPr="001B6104" w:rsidRDefault="001B6104" w:rsidP="00BE19BD">
            <w:pPr>
              <w:spacing w:after="0" w:line="240" w:lineRule="auto"/>
              <w:jc w:val="right"/>
              <w:rPr>
                <w:rFonts w:ascii="Arial" w:eastAsia="Times New Roman" w:hAnsi="Arial" w:cs="Arial"/>
                <w:color w:val="000000"/>
                <w:sz w:val="18"/>
                <w:szCs w:val="18"/>
                <w:lang w:eastAsia="en-GB"/>
              </w:rPr>
            </w:pPr>
            <w:r w:rsidRPr="001B6104">
              <w:rPr>
                <w:rFonts w:ascii="Arial" w:eastAsia="Times New Roman" w:hAnsi="Arial" w:cs="Arial"/>
                <w:color w:val="000000"/>
                <w:sz w:val="18"/>
                <w:szCs w:val="18"/>
                <w:lang w:eastAsia="en-GB"/>
              </w:rPr>
              <w:t>11,635</w:t>
            </w:r>
          </w:p>
        </w:tc>
        <w:tc>
          <w:tcPr>
            <w:tcW w:w="850" w:type="dxa"/>
            <w:tcBorders>
              <w:top w:val="nil"/>
              <w:left w:val="nil"/>
              <w:bottom w:val="single" w:sz="4" w:space="0" w:color="1F4E78"/>
              <w:right w:val="single" w:sz="4" w:space="0" w:color="1F4E78"/>
            </w:tcBorders>
            <w:shd w:val="clear" w:color="auto" w:fill="auto"/>
            <w:noWrap/>
            <w:vAlign w:val="center"/>
          </w:tcPr>
          <w:p w:rsidR="001B6104" w:rsidRPr="001B6104" w:rsidRDefault="001B6104" w:rsidP="00BE19BD">
            <w:pPr>
              <w:spacing w:after="0" w:line="240" w:lineRule="auto"/>
              <w:jc w:val="right"/>
              <w:rPr>
                <w:rFonts w:ascii="Arial" w:eastAsia="Times New Roman" w:hAnsi="Arial" w:cs="Arial"/>
                <w:color w:val="000000"/>
                <w:sz w:val="18"/>
                <w:szCs w:val="18"/>
                <w:lang w:eastAsia="en-GB"/>
              </w:rPr>
            </w:pPr>
            <w:r w:rsidRPr="001B6104">
              <w:rPr>
                <w:rFonts w:ascii="Arial" w:eastAsia="Times New Roman" w:hAnsi="Arial" w:cs="Arial"/>
                <w:color w:val="000000"/>
                <w:sz w:val="18"/>
                <w:szCs w:val="18"/>
                <w:lang w:eastAsia="en-GB"/>
              </w:rPr>
              <w:t>11,829</w:t>
            </w:r>
          </w:p>
        </w:tc>
        <w:tc>
          <w:tcPr>
            <w:tcW w:w="851" w:type="dxa"/>
            <w:tcBorders>
              <w:top w:val="nil"/>
              <w:left w:val="nil"/>
              <w:bottom w:val="single" w:sz="4" w:space="0" w:color="1F4E78"/>
              <w:right w:val="single" w:sz="4" w:space="0" w:color="1F4E78"/>
            </w:tcBorders>
            <w:shd w:val="clear" w:color="auto" w:fill="auto"/>
            <w:noWrap/>
            <w:vAlign w:val="center"/>
          </w:tcPr>
          <w:p w:rsidR="001B6104" w:rsidRPr="001B6104" w:rsidRDefault="001B6104" w:rsidP="00BE19BD">
            <w:pPr>
              <w:spacing w:after="0" w:line="240" w:lineRule="auto"/>
              <w:jc w:val="right"/>
              <w:rPr>
                <w:rFonts w:ascii="Arial" w:eastAsia="Times New Roman" w:hAnsi="Arial" w:cs="Arial"/>
                <w:color w:val="000000"/>
                <w:sz w:val="18"/>
                <w:szCs w:val="18"/>
                <w:lang w:eastAsia="en-GB"/>
              </w:rPr>
            </w:pPr>
            <w:r w:rsidRPr="001B6104">
              <w:rPr>
                <w:rFonts w:ascii="Arial" w:eastAsia="Times New Roman" w:hAnsi="Arial" w:cs="Arial"/>
                <w:color w:val="000000"/>
                <w:sz w:val="18"/>
                <w:szCs w:val="18"/>
                <w:lang w:eastAsia="en-GB"/>
              </w:rPr>
              <w:t>12,379</w:t>
            </w:r>
          </w:p>
        </w:tc>
        <w:tc>
          <w:tcPr>
            <w:tcW w:w="850" w:type="dxa"/>
            <w:tcBorders>
              <w:top w:val="nil"/>
              <w:left w:val="nil"/>
              <w:bottom w:val="single" w:sz="4" w:space="0" w:color="1F4E78"/>
              <w:right w:val="single" w:sz="4" w:space="0" w:color="1F4E78"/>
            </w:tcBorders>
            <w:shd w:val="clear" w:color="auto" w:fill="auto"/>
            <w:noWrap/>
            <w:vAlign w:val="center"/>
          </w:tcPr>
          <w:p w:rsidR="001B6104" w:rsidRPr="001B6104" w:rsidRDefault="001B6104" w:rsidP="00BE19BD">
            <w:pPr>
              <w:spacing w:after="0" w:line="240" w:lineRule="auto"/>
              <w:jc w:val="right"/>
              <w:rPr>
                <w:rFonts w:ascii="Arial" w:eastAsia="Times New Roman" w:hAnsi="Arial" w:cs="Arial"/>
                <w:color w:val="000000"/>
                <w:sz w:val="18"/>
                <w:szCs w:val="18"/>
                <w:lang w:eastAsia="en-GB"/>
              </w:rPr>
            </w:pPr>
            <w:r w:rsidRPr="001B6104">
              <w:rPr>
                <w:rFonts w:ascii="Arial" w:eastAsia="Times New Roman" w:hAnsi="Arial" w:cs="Arial"/>
                <w:color w:val="000000"/>
                <w:sz w:val="18"/>
                <w:szCs w:val="18"/>
                <w:lang w:eastAsia="en-GB"/>
              </w:rPr>
              <w:t>12,991</w:t>
            </w:r>
          </w:p>
        </w:tc>
      </w:tr>
      <w:tr w:rsidR="001B6104" w:rsidRPr="00183B18" w:rsidTr="001E34FA">
        <w:trPr>
          <w:trHeight w:val="419"/>
        </w:trPr>
        <w:tc>
          <w:tcPr>
            <w:tcW w:w="873" w:type="dxa"/>
            <w:vMerge/>
            <w:tcBorders>
              <w:left w:val="single" w:sz="4" w:space="0" w:color="1F4E78"/>
              <w:bottom w:val="single" w:sz="4" w:space="0" w:color="1F4E78"/>
              <w:right w:val="single" w:sz="4" w:space="0" w:color="1F4E78"/>
            </w:tcBorders>
            <w:shd w:val="clear" w:color="auto" w:fill="00B0F0"/>
            <w:noWrap/>
            <w:vAlign w:val="center"/>
            <w:hideMark/>
          </w:tcPr>
          <w:p w:rsidR="001B6104" w:rsidRPr="00224EE5" w:rsidRDefault="001B6104" w:rsidP="00BE19BD">
            <w:pPr>
              <w:spacing w:after="0" w:line="240" w:lineRule="auto"/>
              <w:jc w:val="center"/>
              <w:rPr>
                <w:rFonts w:ascii="Calibri" w:eastAsia="Times New Roman" w:hAnsi="Calibri" w:cs="Calibri"/>
                <w:color w:val="FFFFFF"/>
                <w:sz w:val="18"/>
                <w:szCs w:val="18"/>
                <w:lang w:eastAsia="en-GB"/>
              </w:rPr>
            </w:pPr>
          </w:p>
        </w:tc>
        <w:tc>
          <w:tcPr>
            <w:tcW w:w="4536" w:type="dxa"/>
            <w:tcBorders>
              <w:top w:val="nil"/>
              <w:left w:val="nil"/>
              <w:bottom w:val="single" w:sz="4" w:space="0" w:color="1F4E78"/>
              <w:right w:val="single" w:sz="4" w:space="0" w:color="1F4E78"/>
            </w:tcBorders>
            <w:shd w:val="clear" w:color="auto" w:fill="00B0F0"/>
            <w:vAlign w:val="center"/>
            <w:hideMark/>
          </w:tcPr>
          <w:p w:rsidR="001B6104" w:rsidRPr="00224EE5" w:rsidRDefault="001B6104" w:rsidP="001B6104">
            <w:pPr>
              <w:spacing w:after="0" w:line="240" w:lineRule="auto"/>
              <w:rPr>
                <w:rFonts w:ascii="Calibri" w:eastAsia="Times New Roman" w:hAnsi="Calibri" w:cs="Calibri"/>
                <w:color w:val="FFFFFF"/>
                <w:sz w:val="18"/>
                <w:szCs w:val="18"/>
                <w:lang w:eastAsia="en-GB"/>
              </w:rPr>
            </w:pPr>
            <w:r w:rsidRPr="00224EE5">
              <w:rPr>
                <w:rFonts w:ascii="Calibri" w:eastAsia="Times New Roman" w:hAnsi="Calibri" w:cs="Calibri"/>
                <w:color w:val="FFFFFF"/>
                <w:sz w:val="18"/>
                <w:szCs w:val="18"/>
                <w:lang w:eastAsia="en-GB"/>
              </w:rPr>
              <w:t>%</w:t>
            </w:r>
            <w:r>
              <w:rPr>
                <w:rFonts w:ascii="Calibri" w:eastAsia="Times New Roman" w:hAnsi="Calibri" w:cs="Calibri"/>
                <w:color w:val="FFFFFF"/>
                <w:sz w:val="18"/>
                <w:szCs w:val="18"/>
                <w:lang w:eastAsia="en-GB"/>
              </w:rPr>
              <w:t xml:space="preserve"> of BME </w:t>
            </w:r>
            <w:r w:rsidRPr="00224EE5">
              <w:rPr>
                <w:rFonts w:ascii="Calibri" w:eastAsia="Times New Roman" w:hAnsi="Calibri" w:cs="Calibri"/>
                <w:color w:val="FFFFFF"/>
                <w:sz w:val="18"/>
                <w:szCs w:val="18"/>
                <w:lang w:eastAsia="en-GB"/>
              </w:rPr>
              <w:t xml:space="preserve">staff </w:t>
            </w:r>
            <w:r>
              <w:rPr>
                <w:rFonts w:ascii="Calibri" w:eastAsia="Times New Roman" w:hAnsi="Calibri" w:cs="Calibri"/>
                <w:color w:val="FFFFFF"/>
                <w:sz w:val="18"/>
                <w:szCs w:val="18"/>
                <w:lang w:eastAsia="en-GB"/>
              </w:rPr>
              <w:t>at the Trust</w:t>
            </w:r>
          </w:p>
        </w:tc>
        <w:tc>
          <w:tcPr>
            <w:tcW w:w="850" w:type="dxa"/>
            <w:tcBorders>
              <w:top w:val="nil"/>
              <w:left w:val="nil"/>
              <w:bottom w:val="single" w:sz="4" w:space="0" w:color="1F4E78"/>
              <w:right w:val="single" w:sz="4" w:space="0" w:color="1F4E78"/>
            </w:tcBorders>
            <w:shd w:val="clear" w:color="auto" w:fill="auto"/>
            <w:vAlign w:val="center"/>
          </w:tcPr>
          <w:p w:rsidR="001B6104" w:rsidRPr="001B6104" w:rsidRDefault="001B6104" w:rsidP="00BE19BD">
            <w:pPr>
              <w:spacing w:after="0" w:line="240" w:lineRule="auto"/>
              <w:jc w:val="right"/>
              <w:rPr>
                <w:rFonts w:ascii="Arial" w:eastAsia="Times New Roman" w:hAnsi="Arial" w:cs="Arial"/>
                <w:color w:val="000000"/>
                <w:sz w:val="18"/>
                <w:szCs w:val="18"/>
                <w:lang w:eastAsia="en-GB"/>
              </w:rPr>
            </w:pPr>
            <w:r w:rsidRPr="001B6104">
              <w:rPr>
                <w:rFonts w:ascii="Arial" w:eastAsia="Times New Roman" w:hAnsi="Arial" w:cs="Arial"/>
                <w:color w:val="000000"/>
                <w:sz w:val="18"/>
                <w:szCs w:val="18"/>
                <w:lang w:eastAsia="en-GB"/>
              </w:rPr>
              <w:t>20.20%</w:t>
            </w:r>
          </w:p>
        </w:tc>
        <w:tc>
          <w:tcPr>
            <w:tcW w:w="851" w:type="dxa"/>
            <w:tcBorders>
              <w:top w:val="nil"/>
              <w:left w:val="nil"/>
              <w:bottom w:val="single" w:sz="4" w:space="0" w:color="1F4E78"/>
              <w:right w:val="single" w:sz="4" w:space="0" w:color="1F4E78"/>
            </w:tcBorders>
            <w:shd w:val="clear" w:color="auto" w:fill="auto"/>
            <w:vAlign w:val="center"/>
          </w:tcPr>
          <w:p w:rsidR="001B6104" w:rsidRPr="001B6104" w:rsidRDefault="001B6104" w:rsidP="00BE19BD">
            <w:pPr>
              <w:spacing w:after="0" w:line="240" w:lineRule="auto"/>
              <w:jc w:val="right"/>
              <w:rPr>
                <w:rFonts w:ascii="Arial" w:eastAsia="Times New Roman" w:hAnsi="Arial" w:cs="Arial"/>
                <w:color w:val="000000"/>
                <w:sz w:val="18"/>
                <w:szCs w:val="18"/>
                <w:lang w:eastAsia="en-GB"/>
              </w:rPr>
            </w:pPr>
            <w:r w:rsidRPr="001B6104">
              <w:rPr>
                <w:rFonts w:ascii="Arial" w:eastAsia="Times New Roman" w:hAnsi="Arial" w:cs="Arial"/>
                <w:color w:val="000000"/>
                <w:sz w:val="18"/>
                <w:szCs w:val="18"/>
                <w:lang w:eastAsia="en-GB"/>
              </w:rPr>
              <w:t>21%</w:t>
            </w:r>
          </w:p>
        </w:tc>
        <w:tc>
          <w:tcPr>
            <w:tcW w:w="850" w:type="dxa"/>
            <w:tcBorders>
              <w:top w:val="nil"/>
              <w:left w:val="nil"/>
              <w:bottom w:val="single" w:sz="4" w:space="0" w:color="1F4E78"/>
              <w:right w:val="single" w:sz="4" w:space="0" w:color="1F4E78"/>
            </w:tcBorders>
            <w:shd w:val="clear" w:color="auto" w:fill="auto"/>
            <w:vAlign w:val="center"/>
          </w:tcPr>
          <w:p w:rsidR="001B6104" w:rsidRPr="001B6104" w:rsidRDefault="001B6104" w:rsidP="00BE19BD">
            <w:pPr>
              <w:spacing w:after="0" w:line="240" w:lineRule="auto"/>
              <w:jc w:val="right"/>
              <w:rPr>
                <w:rFonts w:ascii="Arial" w:eastAsia="Times New Roman" w:hAnsi="Arial" w:cs="Arial"/>
                <w:color w:val="000000"/>
                <w:sz w:val="18"/>
                <w:szCs w:val="18"/>
                <w:lang w:eastAsia="en-GB"/>
              </w:rPr>
            </w:pPr>
            <w:r w:rsidRPr="001B6104">
              <w:rPr>
                <w:rFonts w:ascii="Arial" w:eastAsia="Times New Roman" w:hAnsi="Arial" w:cs="Arial"/>
                <w:color w:val="000000"/>
                <w:sz w:val="18"/>
                <w:szCs w:val="18"/>
                <w:lang w:eastAsia="en-GB"/>
              </w:rPr>
              <w:t>22.70%</w:t>
            </w:r>
          </w:p>
        </w:tc>
        <w:tc>
          <w:tcPr>
            <w:tcW w:w="851" w:type="dxa"/>
            <w:tcBorders>
              <w:top w:val="nil"/>
              <w:left w:val="nil"/>
              <w:bottom w:val="single" w:sz="4" w:space="0" w:color="1F4E78"/>
              <w:right w:val="single" w:sz="4" w:space="0" w:color="1F4E78"/>
            </w:tcBorders>
            <w:shd w:val="clear" w:color="auto" w:fill="auto"/>
            <w:vAlign w:val="center"/>
          </w:tcPr>
          <w:p w:rsidR="001B6104" w:rsidRPr="001B6104" w:rsidRDefault="001B6104" w:rsidP="00BE19BD">
            <w:pPr>
              <w:spacing w:after="0" w:line="240" w:lineRule="auto"/>
              <w:jc w:val="right"/>
              <w:rPr>
                <w:rFonts w:ascii="Arial" w:eastAsia="Times New Roman" w:hAnsi="Arial" w:cs="Arial"/>
                <w:color w:val="000000"/>
                <w:sz w:val="18"/>
                <w:szCs w:val="18"/>
                <w:lang w:eastAsia="en-GB"/>
              </w:rPr>
            </w:pPr>
            <w:r w:rsidRPr="001B6104">
              <w:rPr>
                <w:rFonts w:ascii="Arial" w:eastAsia="Times New Roman" w:hAnsi="Arial" w:cs="Arial"/>
                <w:color w:val="000000"/>
                <w:sz w:val="18"/>
                <w:szCs w:val="18"/>
                <w:lang w:eastAsia="en-GB"/>
              </w:rPr>
              <w:t>26.40%</w:t>
            </w:r>
          </w:p>
        </w:tc>
        <w:tc>
          <w:tcPr>
            <w:tcW w:w="850" w:type="dxa"/>
            <w:tcBorders>
              <w:top w:val="nil"/>
              <w:left w:val="nil"/>
              <w:bottom w:val="single" w:sz="4" w:space="0" w:color="1F4E78"/>
              <w:right w:val="single" w:sz="4" w:space="0" w:color="1F4E78"/>
            </w:tcBorders>
            <w:shd w:val="clear" w:color="auto" w:fill="auto"/>
            <w:vAlign w:val="center"/>
          </w:tcPr>
          <w:p w:rsidR="001B6104" w:rsidRPr="001B6104" w:rsidRDefault="001B6104" w:rsidP="00BE19BD">
            <w:pPr>
              <w:spacing w:after="0" w:line="240" w:lineRule="auto"/>
              <w:jc w:val="right"/>
              <w:rPr>
                <w:rFonts w:ascii="Arial" w:eastAsia="Times New Roman" w:hAnsi="Arial" w:cs="Arial"/>
                <w:color w:val="000000"/>
                <w:sz w:val="18"/>
                <w:szCs w:val="18"/>
                <w:lang w:eastAsia="en-GB"/>
              </w:rPr>
            </w:pPr>
            <w:r w:rsidRPr="001B6104">
              <w:rPr>
                <w:rFonts w:ascii="Arial" w:eastAsia="Times New Roman" w:hAnsi="Arial" w:cs="Arial"/>
                <w:color w:val="000000"/>
                <w:sz w:val="18"/>
                <w:szCs w:val="18"/>
                <w:lang w:eastAsia="en-GB"/>
              </w:rPr>
              <w:t>28.7%</w:t>
            </w:r>
          </w:p>
        </w:tc>
      </w:tr>
      <w:tr w:rsidR="00BE19BD" w:rsidRPr="00183B18" w:rsidTr="00BE19BD">
        <w:trPr>
          <w:trHeight w:val="434"/>
        </w:trPr>
        <w:tc>
          <w:tcPr>
            <w:tcW w:w="873" w:type="dxa"/>
            <w:tcBorders>
              <w:top w:val="nil"/>
              <w:left w:val="single" w:sz="4" w:space="0" w:color="1F4E78"/>
              <w:bottom w:val="single" w:sz="4" w:space="0" w:color="1F4E78"/>
              <w:right w:val="single" w:sz="4" w:space="0" w:color="1F4E78"/>
            </w:tcBorders>
            <w:shd w:val="clear" w:color="auto" w:fill="00B0F0"/>
            <w:noWrap/>
            <w:vAlign w:val="center"/>
            <w:hideMark/>
          </w:tcPr>
          <w:p w:rsidR="00BE19BD" w:rsidRPr="00224EE5" w:rsidRDefault="00BE19BD" w:rsidP="00BE19BD">
            <w:pPr>
              <w:spacing w:after="0" w:line="240" w:lineRule="auto"/>
              <w:jc w:val="center"/>
              <w:rPr>
                <w:rFonts w:ascii="Calibri" w:eastAsia="Times New Roman" w:hAnsi="Calibri" w:cs="Calibri"/>
                <w:color w:val="FFFFFF"/>
                <w:sz w:val="18"/>
                <w:szCs w:val="18"/>
                <w:lang w:eastAsia="en-GB"/>
              </w:rPr>
            </w:pPr>
            <w:r w:rsidRPr="00224EE5">
              <w:rPr>
                <w:rFonts w:ascii="Calibri" w:eastAsia="Times New Roman" w:hAnsi="Calibri" w:cs="Calibri"/>
                <w:bCs/>
                <w:color w:val="FFFFFF"/>
                <w:sz w:val="18"/>
                <w:szCs w:val="18"/>
                <w:lang w:eastAsia="en-GB"/>
              </w:rPr>
              <w:t>Indicator</w:t>
            </w:r>
            <w:r w:rsidRPr="00224EE5">
              <w:rPr>
                <w:rFonts w:ascii="Calibri" w:eastAsia="Times New Roman" w:hAnsi="Calibri" w:cs="Calibri"/>
                <w:color w:val="FFFFFF"/>
                <w:sz w:val="18"/>
                <w:szCs w:val="18"/>
                <w:lang w:eastAsia="en-GB"/>
              </w:rPr>
              <w:t xml:space="preserve"> 2</w:t>
            </w:r>
          </w:p>
        </w:tc>
        <w:tc>
          <w:tcPr>
            <w:tcW w:w="4536" w:type="dxa"/>
            <w:tcBorders>
              <w:top w:val="nil"/>
              <w:left w:val="nil"/>
              <w:bottom w:val="single" w:sz="4" w:space="0" w:color="1F4E78"/>
              <w:right w:val="single" w:sz="4" w:space="0" w:color="1F4E78"/>
            </w:tcBorders>
            <w:shd w:val="clear" w:color="auto" w:fill="00B0F0"/>
            <w:vAlign w:val="center"/>
            <w:hideMark/>
          </w:tcPr>
          <w:p w:rsidR="00BE19BD" w:rsidRPr="00224EE5" w:rsidRDefault="00BE19BD" w:rsidP="00BE19BD">
            <w:pPr>
              <w:spacing w:after="0" w:line="240" w:lineRule="auto"/>
              <w:rPr>
                <w:rFonts w:ascii="Calibri" w:eastAsia="Times New Roman" w:hAnsi="Calibri" w:cs="Calibri"/>
                <w:color w:val="FFFFFF"/>
                <w:sz w:val="18"/>
                <w:szCs w:val="18"/>
                <w:lang w:eastAsia="en-GB"/>
              </w:rPr>
            </w:pPr>
            <w:r w:rsidRPr="00224EE5">
              <w:rPr>
                <w:rFonts w:ascii="Calibri" w:eastAsia="Times New Roman" w:hAnsi="Calibri" w:cs="Calibri"/>
                <w:color w:val="FFFFFF"/>
                <w:sz w:val="18"/>
                <w:szCs w:val="18"/>
                <w:lang w:eastAsia="en-GB"/>
              </w:rPr>
              <w:t xml:space="preserve">Relative likelihood of white staff appointed </w:t>
            </w:r>
            <w:r>
              <w:rPr>
                <w:rFonts w:ascii="Calibri" w:eastAsia="Times New Roman" w:hAnsi="Calibri" w:cs="Calibri"/>
                <w:color w:val="FFFFFF"/>
                <w:sz w:val="18"/>
                <w:szCs w:val="18"/>
                <w:lang w:eastAsia="en-GB"/>
              </w:rPr>
              <w:t>from shortlisting compared to B</w:t>
            </w:r>
            <w:r w:rsidRPr="00224EE5">
              <w:rPr>
                <w:rFonts w:ascii="Calibri" w:eastAsia="Times New Roman" w:hAnsi="Calibri" w:cs="Calibri"/>
                <w:color w:val="FFFFFF"/>
                <w:sz w:val="18"/>
                <w:szCs w:val="18"/>
                <w:lang w:eastAsia="en-GB"/>
              </w:rPr>
              <w:t>ME staff</w:t>
            </w:r>
          </w:p>
        </w:tc>
        <w:tc>
          <w:tcPr>
            <w:tcW w:w="850" w:type="dxa"/>
            <w:tcBorders>
              <w:top w:val="nil"/>
              <w:left w:val="nil"/>
              <w:bottom w:val="single" w:sz="4" w:space="0" w:color="1F4E78"/>
              <w:right w:val="single" w:sz="4" w:space="0" w:color="1F4E78"/>
            </w:tcBorders>
            <w:shd w:val="clear" w:color="auto" w:fill="auto"/>
            <w:noWrap/>
            <w:vAlign w:val="center"/>
          </w:tcPr>
          <w:p w:rsidR="00BE19BD" w:rsidRPr="001B6104" w:rsidRDefault="00BE19BD" w:rsidP="00BE19BD">
            <w:pPr>
              <w:spacing w:after="0" w:line="240" w:lineRule="auto"/>
              <w:jc w:val="right"/>
              <w:rPr>
                <w:rFonts w:ascii="Arial" w:eastAsia="Times New Roman" w:hAnsi="Arial" w:cs="Arial"/>
                <w:color w:val="000000"/>
                <w:sz w:val="18"/>
                <w:szCs w:val="18"/>
                <w:lang w:eastAsia="en-GB"/>
              </w:rPr>
            </w:pPr>
            <w:r w:rsidRPr="001B6104">
              <w:rPr>
                <w:rFonts w:ascii="Arial" w:eastAsia="Times New Roman" w:hAnsi="Arial" w:cs="Arial"/>
                <w:color w:val="000000"/>
                <w:sz w:val="18"/>
                <w:szCs w:val="18"/>
                <w:lang w:eastAsia="en-GB"/>
              </w:rPr>
              <w:t>1.16</w:t>
            </w:r>
          </w:p>
        </w:tc>
        <w:tc>
          <w:tcPr>
            <w:tcW w:w="851" w:type="dxa"/>
            <w:tcBorders>
              <w:top w:val="nil"/>
              <w:left w:val="nil"/>
              <w:bottom w:val="single" w:sz="4" w:space="0" w:color="1F4E78"/>
              <w:right w:val="single" w:sz="4" w:space="0" w:color="1F4E78"/>
            </w:tcBorders>
            <w:shd w:val="clear" w:color="auto" w:fill="auto"/>
            <w:noWrap/>
            <w:vAlign w:val="center"/>
          </w:tcPr>
          <w:p w:rsidR="00BE19BD" w:rsidRPr="001B6104" w:rsidRDefault="00BE19BD" w:rsidP="00BE19BD">
            <w:pPr>
              <w:spacing w:after="0" w:line="240" w:lineRule="auto"/>
              <w:jc w:val="right"/>
              <w:rPr>
                <w:rFonts w:ascii="Arial" w:eastAsia="Times New Roman" w:hAnsi="Arial" w:cs="Arial"/>
                <w:color w:val="000000"/>
                <w:sz w:val="18"/>
                <w:szCs w:val="18"/>
                <w:lang w:eastAsia="en-GB"/>
              </w:rPr>
            </w:pPr>
            <w:r w:rsidRPr="001B6104">
              <w:rPr>
                <w:rFonts w:ascii="Arial" w:eastAsia="Times New Roman" w:hAnsi="Arial" w:cs="Arial"/>
                <w:color w:val="000000"/>
                <w:sz w:val="18"/>
                <w:szCs w:val="18"/>
                <w:lang w:eastAsia="en-GB"/>
              </w:rPr>
              <w:t>1.24</w:t>
            </w:r>
          </w:p>
        </w:tc>
        <w:tc>
          <w:tcPr>
            <w:tcW w:w="850" w:type="dxa"/>
            <w:tcBorders>
              <w:top w:val="nil"/>
              <w:left w:val="nil"/>
              <w:bottom w:val="single" w:sz="4" w:space="0" w:color="1F4E78"/>
              <w:right w:val="single" w:sz="4" w:space="0" w:color="1F4E78"/>
            </w:tcBorders>
            <w:shd w:val="clear" w:color="auto" w:fill="auto"/>
            <w:noWrap/>
            <w:vAlign w:val="center"/>
          </w:tcPr>
          <w:p w:rsidR="00BE19BD" w:rsidRPr="001B6104" w:rsidRDefault="00BE19BD" w:rsidP="00BE19BD">
            <w:pPr>
              <w:spacing w:after="0" w:line="240" w:lineRule="auto"/>
              <w:jc w:val="right"/>
              <w:rPr>
                <w:rFonts w:ascii="Arial" w:eastAsia="Times New Roman" w:hAnsi="Arial" w:cs="Arial"/>
                <w:color w:val="000000"/>
                <w:sz w:val="18"/>
                <w:szCs w:val="18"/>
                <w:lang w:eastAsia="en-GB"/>
              </w:rPr>
            </w:pPr>
            <w:r w:rsidRPr="001B6104">
              <w:rPr>
                <w:rFonts w:ascii="Arial" w:eastAsia="Times New Roman" w:hAnsi="Arial" w:cs="Arial"/>
                <w:color w:val="000000"/>
                <w:sz w:val="18"/>
                <w:szCs w:val="18"/>
                <w:lang w:eastAsia="en-GB"/>
              </w:rPr>
              <w:t>1.41</w:t>
            </w:r>
          </w:p>
        </w:tc>
        <w:tc>
          <w:tcPr>
            <w:tcW w:w="851" w:type="dxa"/>
            <w:tcBorders>
              <w:top w:val="nil"/>
              <w:left w:val="nil"/>
              <w:bottom w:val="single" w:sz="4" w:space="0" w:color="1F4E78"/>
              <w:right w:val="single" w:sz="4" w:space="0" w:color="1F4E78"/>
            </w:tcBorders>
            <w:shd w:val="clear" w:color="auto" w:fill="auto"/>
            <w:noWrap/>
            <w:vAlign w:val="center"/>
          </w:tcPr>
          <w:p w:rsidR="00BE19BD" w:rsidRPr="001B6104" w:rsidRDefault="00BE19BD" w:rsidP="00BE19BD">
            <w:pPr>
              <w:spacing w:after="0" w:line="240" w:lineRule="auto"/>
              <w:jc w:val="right"/>
              <w:rPr>
                <w:rFonts w:ascii="Arial" w:eastAsia="Times New Roman" w:hAnsi="Arial" w:cs="Arial"/>
                <w:color w:val="000000"/>
                <w:sz w:val="18"/>
                <w:szCs w:val="18"/>
                <w:lang w:eastAsia="en-GB"/>
              </w:rPr>
            </w:pPr>
            <w:r w:rsidRPr="001B6104">
              <w:rPr>
                <w:rFonts w:ascii="Arial" w:eastAsia="Times New Roman" w:hAnsi="Arial" w:cs="Arial"/>
                <w:color w:val="000000"/>
                <w:sz w:val="18"/>
                <w:szCs w:val="18"/>
                <w:lang w:eastAsia="en-GB"/>
              </w:rPr>
              <w:t>1.3</w:t>
            </w:r>
          </w:p>
        </w:tc>
        <w:tc>
          <w:tcPr>
            <w:tcW w:w="850" w:type="dxa"/>
            <w:tcBorders>
              <w:top w:val="nil"/>
              <w:left w:val="nil"/>
              <w:bottom w:val="single" w:sz="4" w:space="0" w:color="1F4E78"/>
              <w:right w:val="single" w:sz="4" w:space="0" w:color="1F4E78"/>
            </w:tcBorders>
            <w:shd w:val="clear" w:color="auto" w:fill="auto"/>
            <w:noWrap/>
            <w:vAlign w:val="center"/>
          </w:tcPr>
          <w:p w:rsidR="00BE19BD" w:rsidRPr="001B6104" w:rsidRDefault="00BE19BD" w:rsidP="00BE19BD">
            <w:pPr>
              <w:spacing w:after="0" w:line="240" w:lineRule="auto"/>
              <w:jc w:val="right"/>
              <w:rPr>
                <w:rFonts w:ascii="Arial" w:eastAsia="Times New Roman" w:hAnsi="Arial" w:cs="Arial"/>
                <w:color w:val="000000"/>
                <w:sz w:val="18"/>
                <w:szCs w:val="18"/>
                <w:lang w:eastAsia="en-GB"/>
              </w:rPr>
            </w:pPr>
            <w:r w:rsidRPr="001B6104">
              <w:rPr>
                <w:rFonts w:ascii="Arial" w:eastAsia="Times New Roman" w:hAnsi="Arial" w:cs="Arial"/>
                <w:color w:val="000000"/>
                <w:sz w:val="18"/>
                <w:szCs w:val="18"/>
                <w:lang w:eastAsia="en-GB"/>
              </w:rPr>
              <w:t>1.66</w:t>
            </w:r>
          </w:p>
        </w:tc>
      </w:tr>
      <w:tr w:rsidR="00BE19BD" w:rsidRPr="00183B18" w:rsidTr="00BE19BD">
        <w:trPr>
          <w:trHeight w:val="434"/>
        </w:trPr>
        <w:tc>
          <w:tcPr>
            <w:tcW w:w="873" w:type="dxa"/>
            <w:tcBorders>
              <w:top w:val="nil"/>
              <w:left w:val="single" w:sz="4" w:space="0" w:color="1F4E78"/>
              <w:bottom w:val="single" w:sz="4" w:space="0" w:color="1F4E78"/>
              <w:right w:val="single" w:sz="4" w:space="0" w:color="1F4E78"/>
            </w:tcBorders>
            <w:shd w:val="clear" w:color="auto" w:fill="00B0F0"/>
            <w:noWrap/>
            <w:vAlign w:val="center"/>
            <w:hideMark/>
          </w:tcPr>
          <w:p w:rsidR="00BE19BD" w:rsidRPr="00224EE5" w:rsidRDefault="00BE19BD" w:rsidP="00BE19BD">
            <w:pPr>
              <w:spacing w:after="0" w:line="240" w:lineRule="auto"/>
              <w:jc w:val="center"/>
              <w:rPr>
                <w:rFonts w:ascii="Calibri" w:eastAsia="Times New Roman" w:hAnsi="Calibri" w:cs="Calibri"/>
                <w:color w:val="FFFFFF"/>
                <w:sz w:val="18"/>
                <w:szCs w:val="18"/>
                <w:lang w:eastAsia="en-GB"/>
              </w:rPr>
            </w:pPr>
            <w:r w:rsidRPr="00224EE5">
              <w:rPr>
                <w:rFonts w:ascii="Calibri" w:eastAsia="Times New Roman" w:hAnsi="Calibri" w:cs="Calibri"/>
                <w:bCs/>
                <w:color w:val="FFFFFF"/>
                <w:sz w:val="18"/>
                <w:szCs w:val="18"/>
                <w:lang w:eastAsia="en-GB"/>
              </w:rPr>
              <w:t>Indicator</w:t>
            </w:r>
            <w:r w:rsidRPr="00224EE5">
              <w:rPr>
                <w:rFonts w:ascii="Calibri" w:eastAsia="Times New Roman" w:hAnsi="Calibri" w:cs="Calibri"/>
                <w:color w:val="FFFFFF"/>
                <w:sz w:val="18"/>
                <w:szCs w:val="18"/>
                <w:lang w:eastAsia="en-GB"/>
              </w:rPr>
              <w:t xml:space="preserve"> 3</w:t>
            </w:r>
          </w:p>
        </w:tc>
        <w:tc>
          <w:tcPr>
            <w:tcW w:w="4536" w:type="dxa"/>
            <w:tcBorders>
              <w:top w:val="nil"/>
              <w:left w:val="nil"/>
              <w:bottom w:val="single" w:sz="4" w:space="0" w:color="1F4E78"/>
              <w:right w:val="single" w:sz="4" w:space="0" w:color="1F4E78"/>
            </w:tcBorders>
            <w:shd w:val="clear" w:color="auto" w:fill="00B0F0"/>
            <w:vAlign w:val="center"/>
            <w:hideMark/>
          </w:tcPr>
          <w:p w:rsidR="00BE19BD" w:rsidRPr="00224EE5" w:rsidRDefault="00BE19BD" w:rsidP="00BE19BD">
            <w:pPr>
              <w:spacing w:after="0" w:line="240" w:lineRule="auto"/>
              <w:rPr>
                <w:rFonts w:ascii="Calibri" w:eastAsia="Times New Roman" w:hAnsi="Calibri" w:cs="Calibri"/>
                <w:color w:val="FFFFFF"/>
                <w:sz w:val="18"/>
                <w:szCs w:val="18"/>
                <w:lang w:eastAsia="en-GB"/>
              </w:rPr>
            </w:pPr>
            <w:r>
              <w:rPr>
                <w:rFonts w:ascii="Calibri" w:eastAsia="Times New Roman" w:hAnsi="Calibri" w:cs="Calibri"/>
                <w:color w:val="FFFFFF"/>
                <w:sz w:val="18"/>
                <w:szCs w:val="18"/>
                <w:lang w:eastAsia="en-GB"/>
              </w:rPr>
              <w:t>Relative likelihood  of B</w:t>
            </w:r>
            <w:r w:rsidRPr="00224EE5">
              <w:rPr>
                <w:rFonts w:ascii="Calibri" w:eastAsia="Times New Roman" w:hAnsi="Calibri" w:cs="Calibri"/>
                <w:color w:val="FFFFFF"/>
                <w:sz w:val="18"/>
                <w:szCs w:val="18"/>
                <w:lang w:eastAsia="en-GB"/>
              </w:rPr>
              <w:t>ME staff entering formal capability process compared to white staff</w:t>
            </w:r>
          </w:p>
        </w:tc>
        <w:tc>
          <w:tcPr>
            <w:tcW w:w="850" w:type="dxa"/>
            <w:tcBorders>
              <w:top w:val="nil"/>
              <w:left w:val="nil"/>
              <w:bottom w:val="single" w:sz="4" w:space="0" w:color="1F4E78"/>
              <w:right w:val="single" w:sz="4" w:space="0" w:color="1F4E78"/>
            </w:tcBorders>
            <w:shd w:val="clear" w:color="auto" w:fill="auto"/>
            <w:noWrap/>
            <w:vAlign w:val="center"/>
          </w:tcPr>
          <w:p w:rsidR="00BE19BD" w:rsidRPr="001B6104" w:rsidRDefault="00BE19BD" w:rsidP="00BE19BD">
            <w:pPr>
              <w:spacing w:after="0" w:line="240" w:lineRule="auto"/>
              <w:jc w:val="right"/>
              <w:rPr>
                <w:rFonts w:ascii="Arial" w:eastAsia="Times New Roman" w:hAnsi="Arial" w:cs="Arial"/>
                <w:color w:val="000000"/>
                <w:sz w:val="18"/>
                <w:szCs w:val="18"/>
                <w:lang w:eastAsia="en-GB"/>
              </w:rPr>
            </w:pPr>
            <w:r w:rsidRPr="001B6104">
              <w:rPr>
                <w:rFonts w:ascii="Arial" w:eastAsia="Times New Roman" w:hAnsi="Arial" w:cs="Arial"/>
                <w:color w:val="000000"/>
                <w:sz w:val="18"/>
                <w:szCs w:val="18"/>
                <w:lang w:eastAsia="en-GB"/>
              </w:rPr>
              <w:t>0.61</w:t>
            </w:r>
          </w:p>
        </w:tc>
        <w:tc>
          <w:tcPr>
            <w:tcW w:w="851" w:type="dxa"/>
            <w:tcBorders>
              <w:top w:val="nil"/>
              <w:left w:val="nil"/>
              <w:bottom w:val="single" w:sz="4" w:space="0" w:color="1F4E78"/>
              <w:right w:val="single" w:sz="4" w:space="0" w:color="1F4E78"/>
            </w:tcBorders>
            <w:shd w:val="clear" w:color="auto" w:fill="auto"/>
            <w:noWrap/>
            <w:vAlign w:val="center"/>
          </w:tcPr>
          <w:p w:rsidR="00BE19BD" w:rsidRPr="001B6104" w:rsidRDefault="00BE19BD" w:rsidP="00BE19BD">
            <w:pPr>
              <w:spacing w:after="0" w:line="240" w:lineRule="auto"/>
              <w:jc w:val="right"/>
              <w:rPr>
                <w:rFonts w:ascii="Arial" w:eastAsia="Times New Roman" w:hAnsi="Arial" w:cs="Arial"/>
                <w:color w:val="000000"/>
                <w:sz w:val="18"/>
                <w:szCs w:val="18"/>
                <w:lang w:eastAsia="en-GB"/>
              </w:rPr>
            </w:pPr>
            <w:r w:rsidRPr="001B6104">
              <w:rPr>
                <w:rFonts w:ascii="Arial" w:eastAsia="Times New Roman" w:hAnsi="Arial" w:cs="Arial"/>
                <w:color w:val="000000"/>
                <w:sz w:val="18"/>
                <w:szCs w:val="18"/>
                <w:lang w:eastAsia="en-GB"/>
              </w:rPr>
              <w:t>1.03</w:t>
            </w:r>
          </w:p>
        </w:tc>
        <w:tc>
          <w:tcPr>
            <w:tcW w:w="850" w:type="dxa"/>
            <w:tcBorders>
              <w:top w:val="nil"/>
              <w:left w:val="nil"/>
              <w:bottom w:val="single" w:sz="4" w:space="0" w:color="1F4E78"/>
              <w:right w:val="single" w:sz="4" w:space="0" w:color="1F4E78"/>
            </w:tcBorders>
            <w:shd w:val="clear" w:color="auto" w:fill="auto"/>
            <w:noWrap/>
            <w:vAlign w:val="center"/>
          </w:tcPr>
          <w:p w:rsidR="00BE19BD" w:rsidRPr="001B6104" w:rsidRDefault="00BE19BD" w:rsidP="00BE19BD">
            <w:pPr>
              <w:spacing w:after="0" w:line="240" w:lineRule="auto"/>
              <w:jc w:val="right"/>
              <w:rPr>
                <w:rFonts w:ascii="Arial" w:eastAsia="Times New Roman" w:hAnsi="Arial" w:cs="Arial"/>
                <w:color w:val="000000"/>
                <w:sz w:val="18"/>
                <w:szCs w:val="18"/>
                <w:lang w:eastAsia="en-GB"/>
              </w:rPr>
            </w:pPr>
            <w:r w:rsidRPr="001B6104">
              <w:rPr>
                <w:rFonts w:ascii="Arial" w:eastAsia="Times New Roman" w:hAnsi="Arial" w:cs="Arial"/>
                <w:color w:val="000000"/>
                <w:sz w:val="18"/>
                <w:szCs w:val="18"/>
                <w:lang w:eastAsia="en-GB"/>
              </w:rPr>
              <w:t>0.56</w:t>
            </w:r>
          </w:p>
        </w:tc>
        <w:tc>
          <w:tcPr>
            <w:tcW w:w="851" w:type="dxa"/>
            <w:tcBorders>
              <w:top w:val="nil"/>
              <w:left w:val="nil"/>
              <w:bottom w:val="single" w:sz="4" w:space="0" w:color="1F4E78"/>
              <w:right w:val="single" w:sz="4" w:space="0" w:color="1F4E78"/>
            </w:tcBorders>
            <w:shd w:val="clear" w:color="auto" w:fill="auto"/>
            <w:noWrap/>
            <w:vAlign w:val="center"/>
          </w:tcPr>
          <w:p w:rsidR="00BE19BD" w:rsidRPr="001B6104" w:rsidRDefault="00BE19BD" w:rsidP="00BE19BD">
            <w:pPr>
              <w:spacing w:after="0" w:line="240" w:lineRule="auto"/>
              <w:jc w:val="right"/>
              <w:rPr>
                <w:rFonts w:ascii="Arial" w:eastAsia="Times New Roman" w:hAnsi="Arial" w:cs="Arial"/>
                <w:color w:val="000000"/>
                <w:sz w:val="18"/>
                <w:szCs w:val="18"/>
                <w:lang w:eastAsia="en-GB"/>
              </w:rPr>
            </w:pPr>
            <w:r w:rsidRPr="001B6104">
              <w:rPr>
                <w:rFonts w:ascii="Arial" w:eastAsia="Times New Roman" w:hAnsi="Arial" w:cs="Arial"/>
                <w:color w:val="000000"/>
                <w:sz w:val="18"/>
                <w:szCs w:val="18"/>
                <w:lang w:eastAsia="en-GB"/>
              </w:rPr>
              <w:t>0.77</w:t>
            </w:r>
          </w:p>
        </w:tc>
        <w:tc>
          <w:tcPr>
            <w:tcW w:w="850" w:type="dxa"/>
            <w:tcBorders>
              <w:top w:val="nil"/>
              <w:left w:val="nil"/>
              <w:bottom w:val="single" w:sz="4" w:space="0" w:color="1F4E78"/>
              <w:right w:val="single" w:sz="4" w:space="0" w:color="1F4E78"/>
            </w:tcBorders>
            <w:shd w:val="clear" w:color="auto" w:fill="auto"/>
            <w:noWrap/>
            <w:vAlign w:val="center"/>
          </w:tcPr>
          <w:p w:rsidR="00BE19BD" w:rsidRPr="001B6104" w:rsidRDefault="00BE19BD" w:rsidP="00BE19BD">
            <w:pPr>
              <w:spacing w:after="0" w:line="240" w:lineRule="auto"/>
              <w:jc w:val="right"/>
              <w:rPr>
                <w:rFonts w:ascii="Arial" w:eastAsia="Times New Roman" w:hAnsi="Arial" w:cs="Arial"/>
                <w:color w:val="000000"/>
                <w:sz w:val="18"/>
                <w:szCs w:val="18"/>
                <w:lang w:eastAsia="en-GB"/>
              </w:rPr>
            </w:pPr>
            <w:r w:rsidRPr="001B6104">
              <w:rPr>
                <w:rFonts w:ascii="Arial" w:eastAsia="Times New Roman" w:hAnsi="Arial" w:cs="Arial"/>
                <w:color w:val="000000"/>
                <w:sz w:val="18"/>
                <w:szCs w:val="18"/>
                <w:lang w:eastAsia="en-GB"/>
              </w:rPr>
              <w:t>0.81</w:t>
            </w:r>
          </w:p>
        </w:tc>
      </w:tr>
      <w:tr w:rsidR="00BE19BD" w:rsidRPr="00183B18" w:rsidTr="00BE19BD">
        <w:trPr>
          <w:trHeight w:val="434"/>
        </w:trPr>
        <w:tc>
          <w:tcPr>
            <w:tcW w:w="873" w:type="dxa"/>
            <w:tcBorders>
              <w:top w:val="nil"/>
              <w:left w:val="single" w:sz="4" w:space="0" w:color="1F4E78"/>
              <w:bottom w:val="single" w:sz="4" w:space="0" w:color="1F4E78"/>
              <w:right w:val="single" w:sz="4" w:space="0" w:color="1F4E78"/>
            </w:tcBorders>
            <w:shd w:val="clear" w:color="auto" w:fill="00B0F0"/>
            <w:noWrap/>
            <w:vAlign w:val="center"/>
            <w:hideMark/>
          </w:tcPr>
          <w:p w:rsidR="00BE19BD" w:rsidRPr="00224EE5" w:rsidRDefault="00BE19BD" w:rsidP="00BE19BD">
            <w:pPr>
              <w:spacing w:after="0" w:line="240" w:lineRule="auto"/>
              <w:jc w:val="center"/>
              <w:rPr>
                <w:rFonts w:ascii="Calibri" w:eastAsia="Times New Roman" w:hAnsi="Calibri" w:cs="Calibri"/>
                <w:color w:val="FFFFFF"/>
                <w:sz w:val="18"/>
                <w:szCs w:val="18"/>
                <w:lang w:eastAsia="en-GB"/>
              </w:rPr>
            </w:pPr>
            <w:r w:rsidRPr="00224EE5">
              <w:rPr>
                <w:rFonts w:ascii="Calibri" w:eastAsia="Times New Roman" w:hAnsi="Calibri" w:cs="Calibri"/>
                <w:bCs/>
                <w:color w:val="FFFFFF"/>
                <w:sz w:val="18"/>
                <w:szCs w:val="18"/>
                <w:lang w:eastAsia="en-GB"/>
              </w:rPr>
              <w:t>Indicator</w:t>
            </w:r>
            <w:r w:rsidRPr="00224EE5">
              <w:rPr>
                <w:rFonts w:ascii="Calibri" w:eastAsia="Times New Roman" w:hAnsi="Calibri" w:cs="Calibri"/>
                <w:color w:val="FFFFFF"/>
                <w:sz w:val="18"/>
                <w:szCs w:val="18"/>
                <w:lang w:eastAsia="en-GB"/>
              </w:rPr>
              <w:t xml:space="preserve"> 4</w:t>
            </w:r>
          </w:p>
        </w:tc>
        <w:tc>
          <w:tcPr>
            <w:tcW w:w="4536" w:type="dxa"/>
            <w:tcBorders>
              <w:top w:val="nil"/>
              <w:left w:val="nil"/>
              <w:bottom w:val="single" w:sz="4" w:space="0" w:color="1F4E78"/>
              <w:right w:val="single" w:sz="4" w:space="0" w:color="1F4E78"/>
            </w:tcBorders>
            <w:shd w:val="clear" w:color="auto" w:fill="00B0F0"/>
            <w:vAlign w:val="center"/>
            <w:hideMark/>
          </w:tcPr>
          <w:p w:rsidR="00BE19BD" w:rsidRPr="00224EE5" w:rsidRDefault="00BE19BD" w:rsidP="00BE19BD">
            <w:pPr>
              <w:spacing w:after="0" w:line="240" w:lineRule="auto"/>
              <w:rPr>
                <w:rFonts w:ascii="Calibri" w:eastAsia="Times New Roman" w:hAnsi="Calibri" w:cs="Calibri"/>
                <w:color w:val="FFFFFF"/>
                <w:sz w:val="18"/>
                <w:szCs w:val="18"/>
                <w:lang w:eastAsia="en-GB"/>
              </w:rPr>
            </w:pPr>
            <w:r w:rsidRPr="00224EE5">
              <w:rPr>
                <w:rFonts w:ascii="Calibri" w:eastAsia="Times New Roman" w:hAnsi="Calibri" w:cs="Calibri"/>
                <w:color w:val="FFFFFF"/>
                <w:sz w:val="18"/>
                <w:szCs w:val="18"/>
                <w:lang w:eastAsia="en-GB"/>
              </w:rPr>
              <w:t>Relative likelihood of white staff accessing non-mandator</w:t>
            </w:r>
            <w:r>
              <w:rPr>
                <w:rFonts w:ascii="Calibri" w:eastAsia="Times New Roman" w:hAnsi="Calibri" w:cs="Calibri"/>
                <w:color w:val="FFFFFF"/>
                <w:sz w:val="18"/>
                <w:szCs w:val="18"/>
                <w:lang w:eastAsia="en-GB"/>
              </w:rPr>
              <w:t>y training  &amp; CPD compared to B</w:t>
            </w:r>
            <w:r w:rsidRPr="00224EE5">
              <w:rPr>
                <w:rFonts w:ascii="Calibri" w:eastAsia="Times New Roman" w:hAnsi="Calibri" w:cs="Calibri"/>
                <w:color w:val="FFFFFF"/>
                <w:sz w:val="18"/>
                <w:szCs w:val="18"/>
                <w:lang w:eastAsia="en-GB"/>
              </w:rPr>
              <w:t>ME staff</w:t>
            </w:r>
          </w:p>
        </w:tc>
        <w:tc>
          <w:tcPr>
            <w:tcW w:w="850" w:type="dxa"/>
            <w:tcBorders>
              <w:top w:val="nil"/>
              <w:left w:val="nil"/>
              <w:bottom w:val="single" w:sz="4" w:space="0" w:color="1F4E78"/>
              <w:right w:val="single" w:sz="4" w:space="0" w:color="1F4E78"/>
            </w:tcBorders>
            <w:shd w:val="clear" w:color="auto" w:fill="auto"/>
            <w:noWrap/>
            <w:vAlign w:val="center"/>
          </w:tcPr>
          <w:p w:rsidR="00BE19BD" w:rsidRPr="001B6104" w:rsidRDefault="00BE19BD" w:rsidP="00BE19BD">
            <w:pPr>
              <w:spacing w:after="0" w:line="240" w:lineRule="auto"/>
              <w:jc w:val="right"/>
              <w:rPr>
                <w:rFonts w:ascii="Arial" w:eastAsia="Times New Roman" w:hAnsi="Arial" w:cs="Arial"/>
                <w:color w:val="000000"/>
                <w:sz w:val="18"/>
                <w:szCs w:val="18"/>
                <w:lang w:eastAsia="en-GB"/>
              </w:rPr>
            </w:pPr>
            <w:r w:rsidRPr="001B6104">
              <w:rPr>
                <w:rFonts w:ascii="Arial" w:eastAsia="Times New Roman" w:hAnsi="Arial" w:cs="Arial"/>
                <w:color w:val="000000"/>
                <w:sz w:val="18"/>
                <w:szCs w:val="18"/>
                <w:lang w:eastAsia="en-GB"/>
              </w:rPr>
              <w:t>0.75</w:t>
            </w:r>
          </w:p>
        </w:tc>
        <w:tc>
          <w:tcPr>
            <w:tcW w:w="851" w:type="dxa"/>
            <w:tcBorders>
              <w:top w:val="nil"/>
              <w:left w:val="nil"/>
              <w:bottom w:val="single" w:sz="4" w:space="0" w:color="1F4E78"/>
              <w:right w:val="single" w:sz="4" w:space="0" w:color="1F4E78"/>
            </w:tcBorders>
            <w:shd w:val="clear" w:color="auto" w:fill="auto"/>
            <w:noWrap/>
            <w:vAlign w:val="center"/>
          </w:tcPr>
          <w:p w:rsidR="00BE19BD" w:rsidRPr="001B6104" w:rsidRDefault="00BE19BD" w:rsidP="00BE19BD">
            <w:pPr>
              <w:spacing w:after="0" w:line="240" w:lineRule="auto"/>
              <w:jc w:val="right"/>
              <w:rPr>
                <w:rFonts w:ascii="Arial" w:eastAsia="Times New Roman" w:hAnsi="Arial" w:cs="Arial"/>
                <w:color w:val="000000"/>
                <w:sz w:val="18"/>
                <w:szCs w:val="18"/>
                <w:lang w:eastAsia="en-GB"/>
              </w:rPr>
            </w:pPr>
            <w:r w:rsidRPr="001B6104">
              <w:rPr>
                <w:rFonts w:ascii="Arial" w:eastAsia="Times New Roman" w:hAnsi="Arial" w:cs="Arial"/>
                <w:color w:val="000000"/>
                <w:sz w:val="18"/>
                <w:szCs w:val="18"/>
                <w:lang w:eastAsia="en-GB"/>
              </w:rPr>
              <w:t>0.88</w:t>
            </w:r>
          </w:p>
        </w:tc>
        <w:tc>
          <w:tcPr>
            <w:tcW w:w="850" w:type="dxa"/>
            <w:tcBorders>
              <w:top w:val="nil"/>
              <w:left w:val="nil"/>
              <w:bottom w:val="single" w:sz="4" w:space="0" w:color="1F4E78"/>
              <w:right w:val="single" w:sz="4" w:space="0" w:color="1F4E78"/>
            </w:tcBorders>
            <w:shd w:val="clear" w:color="auto" w:fill="auto"/>
            <w:noWrap/>
            <w:vAlign w:val="center"/>
          </w:tcPr>
          <w:p w:rsidR="00BE19BD" w:rsidRPr="001B6104" w:rsidRDefault="00BE19BD" w:rsidP="00BE19BD">
            <w:pPr>
              <w:spacing w:after="0" w:line="240" w:lineRule="auto"/>
              <w:jc w:val="right"/>
              <w:rPr>
                <w:rFonts w:ascii="Arial" w:eastAsia="Times New Roman" w:hAnsi="Arial" w:cs="Arial"/>
                <w:color w:val="000000"/>
                <w:sz w:val="18"/>
                <w:szCs w:val="18"/>
                <w:lang w:eastAsia="en-GB"/>
              </w:rPr>
            </w:pPr>
            <w:r w:rsidRPr="001B6104">
              <w:rPr>
                <w:rFonts w:ascii="Arial" w:eastAsia="Times New Roman" w:hAnsi="Arial" w:cs="Arial"/>
                <w:color w:val="000000"/>
                <w:sz w:val="18"/>
                <w:szCs w:val="18"/>
                <w:lang w:eastAsia="en-GB"/>
              </w:rPr>
              <w:t>0.59</w:t>
            </w:r>
          </w:p>
        </w:tc>
        <w:tc>
          <w:tcPr>
            <w:tcW w:w="851" w:type="dxa"/>
            <w:tcBorders>
              <w:top w:val="nil"/>
              <w:left w:val="nil"/>
              <w:bottom w:val="single" w:sz="4" w:space="0" w:color="1F4E78"/>
              <w:right w:val="single" w:sz="4" w:space="0" w:color="1F4E78"/>
            </w:tcBorders>
            <w:shd w:val="clear" w:color="auto" w:fill="auto"/>
            <w:noWrap/>
            <w:vAlign w:val="center"/>
          </w:tcPr>
          <w:p w:rsidR="00BE19BD" w:rsidRPr="001B6104" w:rsidRDefault="00BE19BD" w:rsidP="00BE19BD">
            <w:pPr>
              <w:spacing w:after="0" w:line="240" w:lineRule="auto"/>
              <w:jc w:val="right"/>
              <w:rPr>
                <w:rFonts w:ascii="Arial" w:eastAsia="Times New Roman" w:hAnsi="Arial" w:cs="Arial"/>
                <w:color w:val="000000"/>
                <w:sz w:val="18"/>
                <w:szCs w:val="18"/>
                <w:lang w:eastAsia="en-GB"/>
              </w:rPr>
            </w:pPr>
            <w:r w:rsidRPr="001B6104">
              <w:rPr>
                <w:rFonts w:ascii="Arial" w:eastAsia="Times New Roman" w:hAnsi="Arial" w:cs="Arial"/>
                <w:color w:val="000000"/>
                <w:sz w:val="18"/>
                <w:szCs w:val="18"/>
                <w:lang w:eastAsia="en-GB"/>
              </w:rPr>
              <w:t>0.57</w:t>
            </w:r>
          </w:p>
        </w:tc>
        <w:tc>
          <w:tcPr>
            <w:tcW w:w="850" w:type="dxa"/>
            <w:tcBorders>
              <w:top w:val="nil"/>
              <w:left w:val="nil"/>
              <w:bottom w:val="single" w:sz="4" w:space="0" w:color="1F4E78"/>
              <w:right w:val="single" w:sz="4" w:space="0" w:color="1F4E78"/>
            </w:tcBorders>
            <w:shd w:val="clear" w:color="auto" w:fill="auto"/>
            <w:noWrap/>
            <w:vAlign w:val="center"/>
          </w:tcPr>
          <w:p w:rsidR="00BE19BD" w:rsidRPr="001B6104" w:rsidRDefault="00BE19BD" w:rsidP="00BE19BD">
            <w:pPr>
              <w:spacing w:after="0" w:line="240" w:lineRule="auto"/>
              <w:jc w:val="right"/>
              <w:rPr>
                <w:rFonts w:ascii="Arial" w:eastAsia="Times New Roman" w:hAnsi="Arial" w:cs="Arial"/>
                <w:color w:val="000000"/>
                <w:sz w:val="18"/>
                <w:szCs w:val="18"/>
                <w:lang w:eastAsia="en-GB"/>
              </w:rPr>
            </w:pPr>
            <w:r w:rsidRPr="001B6104">
              <w:rPr>
                <w:rFonts w:ascii="Arial" w:eastAsia="Times New Roman" w:hAnsi="Arial" w:cs="Arial"/>
                <w:color w:val="000000"/>
                <w:sz w:val="18"/>
                <w:szCs w:val="18"/>
                <w:lang w:eastAsia="en-GB"/>
              </w:rPr>
              <w:t>0.77</w:t>
            </w:r>
          </w:p>
        </w:tc>
      </w:tr>
    </w:tbl>
    <w:p w:rsidR="004C6967" w:rsidRDefault="00F963E7" w:rsidP="004C6967">
      <w:pPr>
        <w:jc w:val="both"/>
        <w:rPr>
          <w:rFonts w:ascii="Calibri" w:hAnsi="Calibri" w:cs="Calibri"/>
          <w:b/>
          <w:i/>
          <w:color w:val="000000" w:themeColor="text1"/>
          <w:sz w:val="18"/>
          <w:szCs w:val="18"/>
        </w:rPr>
      </w:pPr>
      <w:r w:rsidRPr="00F963E7">
        <w:rPr>
          <w:rFonts w:ascii="Arial" w:hAnsi="Arial" w:cs="Arial"/>
          <w:b/>
          <w:color w:val="0070C0"/>
          <w:sz w:val="24"/>
          <w:szCs w:val="24"/>
        </w:rPr>
        <w:lastRenderedPageBreak/>
        <w:t>WRES indicator 5</w:t>
      </w:r>
      <w:r>
        <w:rPr>
          <w:rFonts w:ascii="Arial" w:hAnsi="Arial" w:cs="Arial"/>
          <w:b/>
          <w:color w:val="0070C0"/>
          <w:sz w:val="24"/>
          <w:szCs w:val="24"/>
        </w:rPr>
        <w:t xml:space="preserve"> - </w:t>
      </w:r>
      <w:r w:rsidRPr="00F963E7">
        <w:rPr>
          <w:rFonts w:ascii="Arial" w:hAnsi="Arial" w:cs="Arial"/>
          <w:b/>
          <w:color w:val="0070C0"/>
          <w:sz w:val="24"/>
          <w:szCs w:val="24"/>
        </w:rPr>
        <w:t xml:space="preserve">Percentage of </w:t>
      </w:r>
      <w:r w:rsidR="00E3534B">
        <w:rPr>
          <w:rFonts w:ascii="Arial" w:hAnsi="Arial" w:cs="Arial"/>
          <w:b/>
          <w:color w:val="0070C0"/>
          <w:sz w:val="24"/>
          <w:szCs w:val="24"/>
        </w:rPr>
        <w:t xml:space="preserve">BME </w:t>
      </w:r>
      <w:r w:rsidRPr="00F963E7">
        <w:rPr>
          <w:rFonts w:ascii="Arial" w:hAnsi="Arial" w:cs="Arial"/>
          <w:b/>
          <w:color w:val="0070C0"/>
          <w:sz w:val="24"/>
          <w:szCs w:val="24"/>
        </w:rPr>
        <w:t>staff experiencing harassment, bullying or abuse</w:t>
      </w:r>
      <w:r w:rsidR="00CD7192">
        <w:rPr>
          <w:rFonts w:ascii="Arial" w:hAnsi="Arial" w:cs="Arial"/>
          <w:b/>
          <w:color w:val="0070C0"/>
          <w:sz w:val="24"/>
          <w:szCs w:val="24"/>
        </w:rPr>
        <w:t xml:space="preserve"> from </w:t>
      </w:r>
      <w:r w:rsidR="00CD7192" w:rsidRPr="00FB79E5">
        <w:rPr>
          <w:rFonts w:ascii="Arial" w:hAnsi="Arial" w:cs="Arial"/>
          <w:b/>
          <w:color w:val="00B0F0"/>
          <w:sz w:val="24"/>
          <w:szCs w:val="24"/>
        </w:rPr>
        <w:t>patients, relatives or the public</w:t>
      </w:r>
      <w:r w:rsidRPr="00FB79E5">
        <w:rPr>
          <w:rFonts w:ascii="Arial" w:hAnsi="Arial" w:cs="Arial"/>
          <w:b/>
          <w:color w:val="00B0F0"/>
          <w:sz w:val="24"/>
          <w:szCs w:val="24"/>
        </w:rPr>
        <w:t xml:space="preserve"> </w:t>
      </w:r>
      <w:r w:rsidRPr="00F963E7">
        <w:rPr>
          <w:rFonts w:ascii="Arial" w:hAnsi="Arial" w:cs="Arial"/>
          <w:b/>
          <w:color w:val="0070C0"/>
          <w:sz w:val="24"/>
          <w:szCs w:val="24"/>
        </w:rPr>
        <w:t>in last 12 months</w:t>
      </w:r>
      <w:r w:rsidR="004C6967" w:rsidRPr="004C6967">
        <w:rPr>
          <w:rFonts w:ascii="Calibri" w:hAnsi="Calibri" w:cs="Calibri"/>
          <w:b/>
          <w:i/>
          <w:color w:val="000000" w:themeColor="text1"/>
          <w:sz w:val="18"/>
          <w:szCs w:val="18"/>
        </w:rPr>
        <w:t xml:space="preserve"> </w:t>
      </w:r>
    </w:p>
    <w:p w:rsidR="00CF7494" w:rsidRDefault="004C6967" w:rsidP="004C6967">
      <w:pPr>
        <w:jc w:val="both"/>
        <w:rPr>
          <w:rFonts w:ascii="Arial" w:hAnsi="Arial" w:cs="Arial"/>
          <w:b/>
          <w:color w:val="0070C0"/>
          <w:sz w:val="24"/>
          <w:szCs w:val="24"/>
        </w:rPr>
      </w:pPr>
      <w:r w:rsidRPr="004C6967">
        <w:rPr>
          <w:rFonts w:ascii="Arial" w:hAnsi="Arial" w:cs="Arial"/>
          <w:color w:val="000000" w:themeColor="text1"/>
        </w:rPr>
        <w:t>The data for Indicators 5-8 have been sourced from the</w:t>
      </w:r>
      <w:r w:rsidRPr="004C6967">
        <w:rPr>
          <w:rFonts w:ascii="Arial" w:hAnsi="Arial" w:cs="Arial"/>
          <w:b/>
          <w:color w:val="000000" w:themeColor="text1"/>
        </w:rPr>
        <w:t xml:space="preserve"> </w:t>
      </w:r>
      <w:r w:rsidRPr="004C6967">
        <w:rPr>
          <w:rFonts w:ascii="Arial" w:hAnsi="Arial" w:cs="Arial"/>
          <w:color w:val="000000" w:themeColor="text1"/>
        </w:rPr>
        <w:t xml:space="preserve">National NHS Staff Survey </w:t>
      </w:r>
      <w:r>
        <w:rPr>
          <w:rFonts w:ascii="Arial" w:hAnsi="Arial" w:cs="Arial"/>
          <w:color w:val="000000" w:themeColor="text1"/>
        </w:rPr>
        <w:t>which provides a c</w:t>
      </w:r>
      <w:r w:rsidRPr="004C6967">
        <w:rPr>
          <w:rFonts w:ascii="Arial" w:hAnsi="Arial" w:cs="Arial"/>
          <w:color w:val="000000" w:themeColor="text1"/>
        </w:rPr>
        <w:t>omparison of the outcomes of the response for White and BME staff</w:t>
      </w:r>
      <w:r w:rsidR="00563087">
        <w:rPr>
          <w:rFonts w:ascii="Arial" w:hAnsi="Arial" w:cs="Arial"/>
          <w:color w:val="000000" w:themeColor="text1"/>
        </w:rPr>
        <w:t>.</w:t>
      </w:r>
      <w:r>
        <w:t xml:space="preserve"> (</w:t>
      </w:r>
      <w:r w:rsidR="00563087">
        <w:t xml:space="preserve">Source: </w:t>
      </w:r>
      <w:hyperlink r:id="rId13" w:history="1">
        <w:r w:rsidRPr="000872C5">
          <w:rPr>
            <w:rStyle w:val="Hyperlink"/>
            <w:rFonts w:cstheme="minorHAnsi"/>
            <w:sz w:val="18"/>
            <w:szCs w:val="18"/>
          </w:rPr>
          <w:t>Local results for every organisation | NHS Staff Survey (nhsstaffsurveys.com)</w:t>
        </w:r>
      </w:hyperlink>
      <w:r w:rsidR="00563087" w:rsidRPr="00563087">
        <w:rPr>
          <w:rStyle w:val="Hyperlink"/>
          <w:rFonts w:ascii="Arial" w:hAnsi="Arial" w:cs="Arial"/>
          <w:color w:val="000000" w:themeColor="text1"/>
          <w:u w:val="none"/>
        </w:rPr>
        <w:t>)</w:t>
      </w:r>
    </w:p>
    <w:p w:rsidR="00FB79E5" w:rsidRPr="00FB79E5" w:rsidRDefault="001A12E9" w:rsidP="00CF7494">
      <w:pPr>
        <w:spacing w:after="0"/>
        <w:rPr>
          <w:rFonts w:ascii="Arial" w:hAnsi="Arial" w:cs="Arial"/>
          <w:b/>
          <w:color w:val="0070C0"/>
        </w:rPr>
      </w:pPr>
      <w:r w:rsidRPr="001A12E9">
        <w:rPr>
          <w:rFonts w:ascii="Arial" w:hAnsi="Arial" w:cs="Arial"/>
          <w:b/>
          <w:noProof/>
          <w:color w:val="0070C0"/>
          <w:lang w:eastAsia="en-GB"/>
        </w:rPr>
        <w:drawing>
          <wp:inline distT="0" distB="0" distL="0" distR="0" wp14:anchorId="0C6168AA" wp14:editId="79A683C2">
            <wp:extent cx="6228080" cy="2813685"/>
            <wp:effectExtent l="0" t="0" r="127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28080" cy="2813685"/>
                    </a:xfrm>
                    <a:prstGeom prst="rect">
                      <a:avLst/>
                    </a:prstGeom>
                  </pic:spPr>
                </pic:pic>
              </a:graphicData>
            </a:graphic>
          </wp:inline>
        </w:drawing>
      </w:r>
    </w:p>
    <w:p w:rsidR="00FB79E5" w:rsidRPr="001A12E9" w:rsidRDefault="00FB79E5" w:rsidP="00CF7494">
      <w:pPr>
        <w:spacing w:after="0"/>
        <w:rPr>
          <w:rFonts w:ascii="Calibri" w:hAnsi="Calibri" w:cs="Calibri"/>
          <w:b/>
          <w:i/>
          <w:color w:val="000000" w:themeColor="text1"/>
          <w:sz w:val="18"/>
          <w:szCs w:val="18"/>
        </w:rPr>
      </w:pPr>
    </w:p>
    <w:p w:rsidR="00E3534B" w:rsidRDefault="001A12E9" w:rsidP="00020EA4">
      <w:pPr>
        <w:spacing w:after="0"/>
        <w:jc w:val="both"/>
        <w:rPr>
          <w:rFonts w:ascii="Arial" w:hAnsi="Arial" w:cs="Arial"/>
        </w:rPr>
      </w:pPr>
      <w:r w:rsidRPr="001A12E9">
        <w:rPr>
          <w:rFonts w:ascii="Arial" w:hAnsi="Arial" w:cs="Arial"/>
          <w:b/>
        </w:rPr>
        <w:t xml:space="preserve">Analysis:  </w:t>
      </w:r>
      <w:r w:rsidRPr="001A12E9">
        <w:rPr>
          <w:rFonts w:ascii="Arial" w:hAnsi="Arial" w:cs="Arial"/>
        </w:rPr>
        <w:t xml:space="preserve">Whilst there has been a steady improvement on this indicator over the past 3 years for both white and BME staff, of the respondents to the question there continues to be a higher proportion of BME staff experiencing bullying, harassment and abuse from patients, relatives and service users than white colleagues.  Our figures are also around 1-2% higher </w:t>
      </w:r>
      <w:r w:rsidR="001D6B36">
        <w:rPr>
          <w:rFonts w:ascii="Arial" w:hAnsi="Arial" w:cs="Arial"/>
        </w:rPr>
        <w:t xml:space="preserve">than </w:t>
      </w:r>
      <w:r w:rsidRPr="001A12E9">
        <w:rPr>
          <w:rFonts w:ascii="Arial" w:hAnsi="Arial" w:cs="Arial"/>
        </w:rPr>
        <w:t>the national average when compared to similar sized Trusts.</w:t>
      </w:r>
    </w:p>
    <w:p w:rsidR="001A12E9" w:rsidRPr="001A12E9" w:rsidRDefault="001A12E9" w:rsidP="00CF7494">
      <w:pPr>
        <w:spacing w:after="0"/>
        <w:rPr>
          <w:rFonts w:ascii="Arial" w:hAnsi="Arial" w:cs="Arial"/>
          <w:color w:val="000000" w:themeColor="text1"/>
        </w:rPr>
      </w:pPr>
    </w:p>
    <w:p w:rsidR="00F963E7" w:rsidRDefault="00F963E7" w:rsidP="00CF7494">
      <w:pPr>
        <w:spacing w:after="0"/>
        <w:rPr>
          <w:rFonts w:ascii="Arial" w:hAnsi="Arial" w:cs="Arial"/>
          <w:b/>
          <w:color w:val="0070C0"/>
          <w:sz w:val="24"/>
          <w:szCs w:val="24"/>
        </w:rPr>
      </w:pPr>
      <w:r w:rsidRPr="00F963E7">
        <w:rPr>
          <w:rFonts w:ascii="Arial" w:hAnsi="Arial" w:cs="Arial"/>
          <w:b/>
          <w:color w:val="0070C0"/>
          <w:sz w:val="24"/>
          <w:szCs w:val="24"/>
        </w:rPr>
        <w:t>WRES indicator 6</w:t>
      </w:r>
      <w:r>
        <w:rPr>
          <w:rFonts w:ascii="Arial" w:hAnsi="Arial" w:cs="Arial"/>
          <w:b/>
          <w:color w:val="0070C0"/>
          <w:sz w:val="24"/>
          <w:szCs w:val="24"/>
        </w:rPr>
        <w:t xml:space="preserve"> - </w:t>
      </w:r>
      <w:r w:rsidRPr="00F963E7">
        <w:rPr>
          <w:rFonts w:ascii="Arial" w:hAnsi="Arial" w:cs="Arial"/>
          <w:b/>
          <w:color w:val="0070C0"/>
          <w:sz w:val="24"/>
          <w:szCs w:val="24"/>
        </w:rPr>
        <w:t xml:space="preserve">Percentage of staff experiencing harassment, bullying or abuse from </w:t>
      </w:r>
      <w:r w:rsidRPr="00FB79E5">
        <w:rPr>
          <w:rFonts w:ascii="Arial" w:hAnsi="Arial" w:cs="Arial"/>
          <w:b/>
          <w:color w:val="00B0F0"/>
          <w:sz w:val="24"/>
          <w:szCs w:val="24"/>
        </w:rPr>
        <w:t xml:space="preserve">staff </w:t>
      </w:r>
      <w:r w:rsidRPr="00F963E7">
        <w:rPr>
          <w:rFonts w:ascii="Arial" w:hAnsi="Arial" w:cs="Arial"/>
          <w:b/>
          <w:color w:val="0070C0"/>
          <w:sz w:val="24"/>
          <w:szCs w:val="24"/>
        </w:rPr>
        <w:t>in last 12 months</w:t>
      </w:r>
    </w:p>
    <w:p w:rsidR="001A12E9" w:rsidRDefault="001A12E9" w:rsidP="00CF7494">
      <w:pPr>
        <w:spacing w:after="0"/>
        <w:rPr>
          <w:rFonts w:ascii="Arial" w:hAnsi="Arial" w:cs="Arial"/>
          <w:sz w:val="16"/>
          <w:szCs w:val="16"/>
        </w:rPr>
      </w:pPr>
    </w:p>
    <w:p w:rsidR="001A12E9" w:rsidRDefault="001A12E9" w:rsidP="00CF7494">
      <w:pPr>
        <w:spacing w:after="0"/>
        <w:rPr>
          <w:rFonts w:ascii="Arial" w:hAnsi="Arial" w:cs="Arial"/>
          <w:b/>
        </w:rPr>
      </w:pPr>
      <w:r w:rsidRPr="001A12E9">
        <w:rPr>
          <w:rFonts w:ascii="Arial" w:hAnsi="Arial" w:cs="Arial"/>
          <w:noProof/>
          <w:sz w:val="16"/>
          <w:szCs w:val="16"/>
          <w:lang w:eastAsia="en-GB"/>
        </w:rPr>
        <w:drawing>
          <wp:inline distT="0" distB="0" distL="0" distR="0" wp14:anchorId="57CC73BC" wp14:editId="33B06173">
            <wp:extent cx="6228080" cy="2797175"/>
            <wp:effectExtent l="0" t="0" r="127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28080" cy="2797175"/>
                    </a:xfrm>
                    <a:prstGeom prst="rect">
                      <a:avLst/>
                    </a:prstGeom>
                  </pic:spPr>
                </pic:pic>
              </a:graphicData>
            </a:graphic>
          </wp:inline>
        </w:drawing>
      </w:r>
    </w:p>
    <w:p w:rsidR="001A12E9" w:rsidRDefault="001A12E9" w:rsidP="00CF7494">
      <w:pPr>
        <w:spacing w:after="0"/>
        <w:rPr>
          <w:rFonts w:ascii="Arial" w:hAnsi="Arial" w:cs="Arial"/>
          <w:b/>
        </w:rPr>
      </w:pPr>
    </w:p>
    <w:p w:rsidR="00CD7192" w:rsidRDefault="001A12E9" w:rsidP="00020EA4">
      <w:pPr>
        <w:spacing w:after="0"/>
        <w:jc w:val="both"/>
        <w:rPr>
          <w:rFonts w:ascii="Arial" w:hAnsi="Arial" w:cs="Arial"/>
          <w:b/>
          <w:color w:val="0070C0"/>
          <w:sz w:val="24"/>
          <w:szCs w:val="24"/>
        </w:rPr>
      </w:pPr>
      <w:r w:rsidRPr="001A12E9">
        <w:rPr>
          <w:rFonts w:ascii="Arial" w:hAnsi="Arial" w:cs="Arial"/>
          <w:b/>
        </w:rPr>
        <w:t xml:space="preserve">Analysis: </w:t>
      </w:r>
      <w:r w:rsidRPr="001A12E9">
        <w:rPr>
          <w:rFonts w:ascii="Arial" w:hAnsi="Arial" w:cs="Arial"/>
        </w:rPr>
        <w:t xml:space="preserve">Of the responders to the survey, the percentage of BME staff experiencing harassment, bullying or abuse </w:t>
      </w:r>
      <w:r w:rsidR="001D6B36">
        <w:rPr>
          <w:rFonts w:ascii="Arial" w:hAnsi="Arial" w:cs="Arial"/>
        </w:rPr>
        <w:t xml:space="preserve">from staff </w:t>
      </w:r>
      <w:r w:rsidRPr="001A12E9">
        <w:rPr>
          <w:rFonts w:ascii="Arial" w:hAnsi="Arial" w:cs="Arial"/>
        </w:rPr>
        <w:t>has increased by 1% when compared to the previous year and therefore a number of actions have been identified in the WRES Action Plan to try to address this.</w:t>
      </w:r>
      <w:r w:rsidR="00FB79E5">
        <w:rPr>
          <w:rFonts w:ascii="Arial" w:hAnsi="Arial" w:cs="Arial"/>
          <w:b/>
          <w:color w:val="0070C0"/>
          <w:sz w:val="24"/>
          <w:szCs w:val="24"/>
        </w:rPr>
        <w:tab/>
      </w:r>
    </w:p>
    <w:p w:rsidR="00F963E7" w:rsidRDefault="00F963E7" w:rsidP="00F963E7">
      <w:pPr>
        <w:rPr>
          <w:rFonts w:ascii="Arial" w:hAnsi="Arial" w:cs="Arial"/>
          <w:b/>
          <w:color w:val="0070C0"/>
          <w:sz w:val="24"/>
          <w:szCs w:val="24"/>
        </w:rPr>
      </w:pPr>
      <w:r w:rsidRPr="00F963E7">
        <w:rPr>
          <w:rFonts w:ascii="Arial" w:hAnsi="Arial" w:cs="Arial"/>
          <w:b/>
          <w:color w:val="0070C0"/>
          <w:sz w:val="24"/>
          <w:szCs w:val="24"/>
        </w:rPr>
        <w:lastRenderedPageBreak/>
        <w:t>WRES indicator 7</w:t>
      </w:r>
      <w:r>
        <w:rPr>
          <w:rFonts w:ascii="Arial" w:hAnsi="Arial" w:cs="Arial"/>
          <w:b/>
          <w:color w:val="0070C0"/>
          <w:sz w:val="24"/>
          <w:szCs w:val="24"/>
        </w:rPr>
        <w:t xml:space="preserve"> - </w:t>
      </w:r>
      <w:r w:rsidRPr="00F963E7">
        <w:rPr>
          <w:rFonts w:ascii="Arial" w:hAnsi="Arial" w:cs="Arial"/>
          <w:b/>
          <w:color w:val="0070C0"/>
          <w:sz w:val="24"/>
          <w:szCs w:val="24"/>
        </w:rPr>
        <w:t>Percentage of staff believing that their trust provides equal opportunities for career progression or promotion</w:t>
      </w:r>
    </w:p>
    <w:p w:rsidR="001E34FA" w:rsidRDefault="001E34FA" w:rsidP="00F963E7">
      <w:pPr>
        <w:rPr>
          <w:rFonts w:ascii="Arial" w:hAnsi="Arial" w:cs="Arial"/>
          <w:b/>
          <w:color w:val="0070C0"/>
          <w:sz w:val="24"/>
          <w:szCs w:val="24"/>
        </w:rPr>
      </w:pPr>
      <w:r w:rsidRPr="001E34FA">
        <w:rPr>
          <w:rFonts w:ascii="Arial" w:hAnsi="Arial" w:cs="Arial"/>
          <w:b/>
          <w:noProof/>
          <w:color w:val="0070C0"/>
          <w:sz w:val="24"/>
          <w:szCs w:val="24"/>
          <w:lang w:eastAsia="en-GB"/>
        </w:rPr>
        <w:drawing>
          <wp:inline distT="0" distB="0" distL="0" distR="0" wp14:anchorId="49C3F172" wp14:editId="4897B23C">
            <wp:extent cx="6228080" cy="2792095"/>
            <wp:effectExtent l="0" t="0" r="127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28080" cy="2792095"/>
                    </a:xfrm>
                    <a:prstGeom prst="rect">
                      <a:avLst/>
                    </a:prstGeom>
                  </pic:spPr>
                </pic:pic>
              </a:graphicData>
            </a:graphic>
          </wp:inline>
        </w:drawing>
      </w:r>
    </w:p>
    <w:p w:rsidR="00CD7192" w:rsidRDefault="001E34FA" w:rsidP="00020EA4">
      <w:pPr>
        <w:spacing w:after="0"/>
        <w:jc w:val="both"/>
        <w:rPr>
          <w:rFonts w:ascii="Arial" w:hAnsi="Arial" w:cs="Arial"/>
        </w:rPr>
      </w:pPr>
      <w:r w:rsidRPr="001E34FA">
        <w:rPr>
          <w:rFonts w:ascii="Arial" w:hAnsi="Arial" w:cs="Arial"/>
          <w:b/>
        </w:rPr>
        <w:t xml:space="preserve">Analysis:  </w:t>
      </w:r>
      <w:r w:rsidR="001A12E9" w:rsidRPr="001E34FA">
        <w:rPr>
          <w:rFonts w:ascii="Arial" w:hAnsi="Arial" w:cs="Arial"/>
        </w:rPr>
        <w:t xml:space="preserve">Of the responders to the survey, there continues to be a steady </w:t>
      </w:r>
      <w:r>
        <w:rPr>
          <w:rFonts w:ascii="Arial" w:hAnsi="Arial" w:cs="Arial"/>
        </w:rPr>
        <w:t>increase in the number of B</w:t>
      </w:r>
      <w:r w:rsidR="001A12E9" w:rsidRPr="001E34FA">
        <w:rPr>
          <w:rFonts w:ascii="Arial" w:hAnsi="Arial" w:cs="Arial"/>
        </w:rPr>
        <w:t>ME staff</w:t>
      </w:r>
      <w:r>
        <w:rPr>
          <w:rFonts w:ascii="Arial" w:hAnsi="Arial" w:cs="Arial"/>
        </w:rPr>
        <w:t xml:space="preserve"> believing they have equal opportunities for career progression or promotion (</w:t>
      </w:r>
      <w:r w:rsidR="001A12E9" w:rsidRPr="001E34FA">
        <w:rPr>
          <w:rFonts w:ascii="Arial" w:hAnsi="Arial" w:cs="Arial"/>
        </w:rPr>
        <w:t>9.</w:t>
      </w:r>
      <w:r>
        <w:rPr>
          <w:rFonts w:ascii="Arial" w:hAnsi="Arial" w:cs="Arial"/>
        </w:rPr>
        <w:t>75</w:t>
      </w:r>
      <w:r w:rsidR="001A12E9" w:rsidRPr="001E34FA">
        <w:rPr>
          <w:rFonts w:ascii="Arial" w:hAnsi="Arial" w:cs="Arial"/>
        </w:rPr>
        <w:t xml:space="preserve">% increase over the past 5 years, compared to </w:t>
      </w:r>
      <w:r>
        <w:rPr>
          <w:rFonts w:ascii="Arial" w:hAnsi="Arial" w:cs="Arial"/>
        </w:rPr>
        <w:t>4.48</w:t>
      </w:r>
      <w:r w:rsidR="001A12E9" w:rsidRPr="001E34FA">
        <w:rPr>
          <w:rFonts w:ascii="Arial" w:hAnsi="Arial" w:cs="Arial"/>
        </w:rPr>
        <w:t>% increase for white staff</w:t>
      </w:r>
      <w:r w:rsidR="001D6B36">
        <w:rPr>
          <w:rFonts w:ascii="Arial" w:hAnsi="Arial" w:cs="Arial"/>
        </w:rPr>
        <w:t>)</w:t>
      </w:r>
      <w:r w:rsidR="001A12E9" w:rsidRPr="001E34FA">
        <w:rPr>
          <w:rFonts w:ascii="Arial" w:hAnsi="Arial" w:cs="Arial"/>
        </w:rPr>
        <w:t xml:space="preserve">.  However, ESNEFT aspires </w:t>
      </w:r>
      <w:r>
        <w:rPr>
          <w:rFonts w:ascii="Arial" w:hAnsi="Arial" w:cs="Arial"/>
        </w:rPr>
        <w:t xml:space="preserve">to </w:t>
      </w:r>
      <w:r w:rsidR="001A12E9" w:rsidRPr="001E34FA">
        <w:rPr>
          <w:rFonts w:ascii="Arial" w:hAnsi="Arial" w:cs="Arial"/>
        </w:rPr>
        <w:t xml:space="preserve">bring the percentage closer to 70% </w:t>
      </w:r>
      <w:r w:rsidR="001D6B36">
        <w:rPr>
          <w:rFonts w:ascii="Arial" w:hAnsi="Arial" w:cs="Arial"/>
        </w:rPr>
        <w:t>of responders for both cohorts</w:t>
      </w:r>
      <w:r w:rsidR="004C6967">
        <w:rPr>
          <w:rFonts w:ascii="Arial" w:hAnsi="Arial" w:cs="Arial"/>
        </w:rPr>
        <w:t xml:space="preserve"> and again a number of ac</w:t>
      </w:r>
      <w:r w:rsidR="001D6B36">
        <w:rPr>
          <w:rFonts w:ascii="Arial" w:hAnsi="Arial" w:cs="Arial"/>
        </w:rPr>
        <w:t>tions have been identified with</w:t>
      </w:r>
      <w:r w:rsidR="004C6967">
        <w:rPr>
          <w:rFonts w:ascii="Arial" w:hAnsi="Arial" w:cs="Arial"/>
        </w:rPr>
        <w:t>in the Action Plan</w:t>
      </w:r>
      <w:r w:rsidR="001A12E9" w:rsidRPr="001E34FA">
        <w:rPr>
          <w:rFonts w:ascii="Arial" w:hAnsi="Arial" w:cs="Arial"/>
        </w:rPr>
        <w:t xml:space="preserve">. </w:t>
      </w:r>
    </w:p>
    <w:p w:rsidR="001E34FA" w:rsidRPr="001E34FA" w:rsidRDefault="001E34FA" w:rsidP="00FB79E5">
      <w:pPr>
        <w:spacing w:after="0"/>
        <w:rPr>
          <w:rFonts w:ascii="Arial" w:hAnsi="Arial" w:cs="Arial"/>
          <w:b/>
          <w:color w:val="0070C0"/>
        </w:rPr>
      </w:pPr>
    </w:p>
    <w:p w:rsidR="00A71CB3" w:rsidRDefault="00F963E7" w:rsidP="00CF7494">
      <w:pPr>
        <w:spacing w:after="0"/>
        <w:rPr>
          <w:rFonts w:ascii="Arial" w:hAnsi="Arial" w:cs="Arial"/>
          <w:b/>
          <w:color w:val="0070C0"/>
          <w:sz w:val="24"/>
          <w:szCs w:val="24"/>
        </w:rPr>
      </w:pPr>
      <w:r w:rsidRPr="00F963E7">
        <w:rPr>
          <w:rFonts w:ascii="Arial" w:hAnsi="Arial" w:cs="Arial"/>
          <w:b/>
          <w:color w:val="0070C0"/>
          <w:sz w:val="24"/>
          <w:szCs w:val="24"/>
        </w:rPr>
        <w:t xml:space="preserve">WRES indicator 8 - Percentage of staff experiencing discrimination at work from </w:t>
      </w:r>
      <w:r w:rsidR="004C6967" w:rsidRPr="004C6967">
        <w:rPr>
          <w:rFonts w:ascii="Arial" w:hAnsi="Arial" w:cs="Arial"/>
          <w:b/>
          <w:color w:val="0070C0"/>
          <w:sz w:val="24"/>
          <w:szCs w:val="24"/>
        </w:rPr>
        <w:t>manager / team leader or other colleagues</w:t>
      </w:r>
      <w:r w:rsidR="004C6967">
        <w:rPr>
          <w:rFonts w:ascii="Arial" w:hAnsi="Arial" w:cs="Arial"/>
          <w:b/>
          <w:color w:val="0070C0"/>
          <w:sz w:val="24"/>
          <w:szCs w:val="24"/>
        </w:rPr>
        <w:t xml:space="preserve"> </w:t>
      </w:r>
      <w:r w:rsidRPr="00F963E7">
        <w:rPr>
          <w:rFonts w:ascii="Arial" w:hAnsi="Arial" w:cs="Arial"/>
          <w:b/>
          <w:color w:val="0070C0"/>
          <w:sz w:val="24"/>
          <w:szCs w:val="24"/>
        </w:rPr>
        <w:t>in the last 12 months</w:t>
      </w:r>
    </w:p>
    <w:p w:rsidR="00FB79E5" w:rsidRDefault="004C6967" w:rsidP="00CF7494">
      <w:pPr>
        <w:spacing w:after="0"/>
        <w:rPr>
          <w:rFonts w:ascii="Arial" w:hAnsi="Arial" w:cs="Arial"/>
          <w:b/>
          <w:color w:val="0070C0"/>
          <w:sz w:val="24"/>
          <w:szCs w:val="24"/>
        </w:rPr>
      </w:pPr>
      <w:r w:rsidRPr="004C6967">
        <w:rPr>
          <w:rFonts w:ascii="Arial" w:hAnsi="Arial" w:cs="Arial"/>
          <w:b/>
          <w:noProof/>
          <w:color w:val="0070C0"/>
          <w:sz w:val="24"/>
          <w:szCs w:val="24"/>
          <w:lang w:eastAsia="en-GB"/>
        </w:rPr>
        <w:drawing>
          <wp:inline distT="0" distB="0" distL="0" distR="0" wp14:anchorId="4BA645BB" wp14:editId="75B399CE">
            <wp:extent cx="6228080" cy="2811780"/>
            <wp:effectExtent l="0" t="0" r="127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28080" cy="2811780"/>
                    </a:xfrm>
                    <a:prstGeom prst="rect">
                      <a:avLst/>
                    </a:prstGeom>
                  </pic:spPr>
                </pic:pic>
              </a:graphicData>
            </a:graphic>
          </wp:inline>
        </w:drawing>
      </w:r>
    </w:p>
    <w:p w:rsidR="004C6967" w:rsidRPr="004C6967" w:rsidRDefault="004C6967" w:rsidP="001D6B36">
      <w:pPr>
        <w:spacing w:before="120" w:after="0"/>
        <w:jc w:val="both"/>
        <w:rPr>
          <w:rFonts w:ascii="Arial" w:hAnsi="Arial" w:cs="Arial"/>
          <w:color w:val="000000" w:themeColor="text1"/>
        </w:rPr>
      </w:pPr>
      <w:r>
        <w:rPr>
          <w:rFonts w:ascii="Arial" w:hAnsi="Arial" w:cs="Arial"/>
          <w:b/>
          <w:color w:val="000000" w:themeColor="text1"/>
        </w:rPr>
        <w:t xml:space="preserve">Analysis: </w:t>
      </w:r>
      <w:r>
        <w:rPr>
          <w:rFonts w:ascii="Arial" w:hAnsi="Arial" w:cs="Arial"/>
          <w:color w:val="000000" w:themeColor="text1"/>
        </w:rPr>
        <w:t xml:space="preserve">There was a 2% increase in the number of BME staff experiencing </w:t>
      </w:r>
      <w:r w:rsidRPr="004C6967">
        <w:rPr>
          <w:rFonts w:ascii="Arial" w:hAnsi="Arial" w:cs="Arial"/>
          <w:color w:val="000000" w:themeColor="text1"/>
        </w:rPr>
        <w:t xml:space="preserve">discrimination at work </w:t>
      </w:r>
      <w:r w:rsidR="001D6B36">
        <w:rPr>
          <w:rFonts w:ascii="Arial" w:hAnsi="Arial" w:cs="Arial"/>
          <w:color w:val="000000" w:themeColor="text1"/>
        </w:rPr>
        <w:t xml:space="preserve">from a manager/team leader </w:t>
      </w:r>
      <w:r>
        <w:rPr>
          <w:rFonts w:ascii="Arial" w:hAnsi="Arial" w:cs="Arial"/>
          <w:color w:val="000000" w:themeColor="text1"/>
        </w:rPr>
        <w:t xml:space="preserve">when compared to the previous year and this is significantly higher when compared to the experience of </w:t>
      </w:r>
      <w:r w:rsidRPr="004C6967">
        <w:rPr>
          <w:rFonts w:ascii="Arial" w:hAnsi="Arial" w:cs="Arial"/>
          <w:color w:val="000000" w:themeColor="text1"/>
        </w:rPr>
        <w:t>White staff</w:t>
      </w:r>
      <w:r>
        <w:rPr>
          <w:rFonts w:ascii="Arial" w:hAnsi="Arial" w:cs="Arial"/>
          <w:color w:val="000000" w:themeColor="text1"/>
        </w:rPr>
        <w:t>.</w:t>
      </w:r>
      <w:r w:rsidR="00C45D22">
        <w:rPr>
          <w:rFonts w:ascii="Arial" w:hAnsi="Arial" w:cs="Arial"/>
          <w:color w:val="000000" w:themeColor="text1"/>
        </w:rPr>
        <w:t xml:space="preserve">  A number of actions have been identified to address this.</w:t>
      </w:r>
    </w:p>
    <w:p w:rsidR="004C6967" w:rsidRDefault="004C6967" w:rsidP="00CF7494">
      <w:pPr>
        <w:spacing w:after="0"/>
        <w:rPr>
          <w:rFonts w:ascii="Arial" w:hAnsi="Arial" w:cs="Arial"/>
          <w:b/>
          <w:color w:val="0070C0"/>
          <w:sz w:val="24"/>
          <w:szCs w:val="24"/>
        </w:rPr>
      </w:pPr>
    </w:p>
    <w:p w:rsidR="00665F3C" w:rsidRDefault="00665F3C" w:rsidP="00CF7494">
      <w:pPr>
        <w:spacing w:after="0"/>
        <w:rPr>
          <w:rFonts w:ascii="Arial" w:hAnsi="Arial" w:cs="Arial"/>
          <w:b/>
          <w:color w:val="0070C0"/>
          <w:sz w:val="24"/>
          <w:szCs w:val="24"/>
        </w:rPr>
      </w:pPr>
    </w:p>
    <w:p w:rsidR="00665F3C" w:rsidRDefault="00665F3C" w:rsidP="00CF7494">
      <w:pPr>
        <w:spacing w:after="0"/>
        <w:rPr>
          <w:rFonts w:ascii="Arial" w:hAnsi="Arial" w:cs="Arial"/>
          <w:b/>
          <w:color w:val="0070C0"/>
          <w:sz w:val="24"/>
          <w:szCs w:val="24"/>
        </w:rPr>
      </w:pPr>
    </w:p>
    <w:p w:rsidR="00665F3C" w:rsidRDefault="00665F3C" w:rsidP="00CF7494">
      <w:pPr>
        <w:spacing w:after="0"/>
        <w:rPr>
          <w:rFonts w:ascii="Arial" w:hAnsi="Arial" w:cs="Arial"/>
          <w:b/>
          <w:color w:val="0070C0"/>
          <w:sz w:val="24"/>
          <w:szCs w:val="24"/>
        </w:rPr>
      </w:pPr>
    </w:p>
    <w:p w:rsidR="00665F3C" w:rsidRDefault="00665F3C" w:rsidP="00CF7494">
      <w:pPr>
        <w:spacing w:after="0"/>
        <w:rPr>
          <w:rFonts w:ascii="Arial" w:hAnsi="Arial" w:cs="Arial"/>
          <w:b/>
          <w:color w:val="0070C0"/>
          <w:sz w:val="24"/>
          <w:szCs w:val="24"/>
        </w:rPr>
      </w:pPr>
    </w:p>
    <w:p w:rsidR="00F963E7" w:rsidRDefault="00F963E7" w:rsidP="00CF7494">
      <w:pPr>
        <w:spacing w:after="0"/>
        <w:rPr>
          <w:rFonts w:ascii="Arial" w:hAnsi="Arial" w:cs="Arial"/>
          <w:b/>
          <w:color w:val="0070C0"/>
          <w:sz w:val="24"/>
          <w:szCs w:val="24"/>
        </w:rPr>
      </w:pPr>
      <w:r w:rsidRPr="00F963E7">
        <w:rPr>
          <w:rFonts w:ascii="Arial" w:hAnsi="Arial" w:cs="Arial"/>
          <w:b/>
          <w:color w:val="0070C0"/>
          <w:sz w:val="24"/>
          <w:szCs w:val="24"/>
        </w:rPr>
        <w:lastRenderedPageBreak/>
        <w:t>WRES indicator 9</w:t>
      </w:r>
      <w:r>
        <w:rPr>
          <w:rFonts w:ascii="Arial" w:hAnsi="Arial" w:cs="Arial"/>
          <w:b/>
          <w:color w:val="0070C0"/>
          <w:sz w:val="24"/>
          <w:szCs w:val="24"/>
        </w:rPr>
        <w:t xml:space="preserve"> - </w:t>
      </w:r>
      <w:r w:rsidRPr="00F963E7">
        <w:rPr>
          <w:rFonts w:ascii="Arial" w:hAnsi="Arial" w:cs="Arial"/>
          <w:b/>
          <w:color w:val="0070C0"/>
          <w:sz w:val="24"/>
          <w:szCs w:val="24"/>
        </w:rPr>
        <w:t>The representation of BME people among board members</w:t>
      </w:r>
    </w:p>
    <w:p w:rsidR="00332CCA" w:rsidRDefault="00332CCA" w:rsidP="00CF7494">
      <w:pPr>
        <w:spacing w:after="0"/>
        <w:rPr>
          <w:rFonts w:ascii="Arial" w:hAnsi="Arial" w:cs="Arial"/>
          <w:b/>
          <w:color w:val="0070C0"/>
          <w:sz w:val="24"/>
          <w:szCs w:val="24"/>
        </w:rPr>
      </w:pPr>
    </w:p>
    <w:tbl>
      <w:tblPr>
        <w:tblW w:w="8789" w:type="dxa"/>
        <w:tblLook w:val="04A0" w:firstRow="1" w:lastRow="0" w:firstColumn="1" w:lastColumn="0" w:noHBand="0" w:noVBand="1"/>
      </w:tblPr>
      <w:tblGrid>
        <w:gridCol w:w="3119"/>
        <w:gridCol w:w="1134"/>
        <w:gridCol w:w="1134"/>
        <w:gridCol w:w="1134"/>
        <w:gridCol w:w="1134"/>
        <w:gridCol w:w="1134"/>
      </w:tblGrid>
      <w:tr w:rsidR="00332CCA" w:rsidRPr="00332CCA" w:rsidTr="00665F3C">
        <w:trPr>
          <w:trHeight w:val="290"/>
        </w:trPr>
        <w:tc>
          <w:tcPr>
            <w:tcW w:w="3119" w:type="dxa"/>
            <w:tcBorders>
              <w:top w:val="nil"/>
              <w:left w:val="nil"/>
              <w:bottom w:val="nil"/>
              <w:right w:val="nil"/>
            </w:tcBorders>
            <w:shd w:val="clear" w:color="auto" w:fill="auto"/>
            <w:noWrap/>
            <w:vAlign w:val="bottom"/>
            <w:hideMark/>
          </w:tcPr>
          <w:p w:rsidR="00332CCA" w:rsidRPr="00332CCA" w:rsidRDefault="00332CCA" w:rsidP="00332CCA">
            <w:pPr>
              <w:spacing w:after="0" w:line="240" w:lineRule="auto"/>
              <w:rPr>
                <w:rFonts w:ascii="Arial" w:eastAsia="Times New Roman" w:hAnsi="Arial" w:cs="Arial"/>
                <w:lang w:eastAsia="en-GB"/>
              </w:rPr>
            </w:pPr>
          </w:p>
        </w:tc>
        <w:tc>
          <w:tcPr>
            <w:tcW w:w="1134" w:type="dxa"/>
            <w:tcBorders>
              <w:top w:val="nil"/>
              <w:left w:val="nil"/>
              <w:bottom w:val="nil"/>
              <w:right w:val="nil"/>
            </w:tcBorders>
            <w:shd w:val="clear" w:color="auto" w:fill="auto"/>
            <w:noWrap/>
            <w:vAlign w:val="bottom"/>
            <w:hideMark/>
          </w:tcPr>
          <w:p w:rsidR="00332CCA" w:rsidRPr="00332CCA" w:rsidRDefault="00332CCA" w:rsidP="00332CCA">
            <w:pPr>
              <w:spacing w:after="0" w:line="240" w:lineRule="auto"/>
              <w:rPr>
                <w:rFonts w:ascii="Arial" w:eastAsia="Times New Roman" w:hAnsi="Arial" w:cs="Arial"/>
                <w:lang w:eastAsia="en-GB"/>
              </w:rPr>
            </w:pPr>
          </w:p>
        </w:tc>
        <w:tc>
          <w:tcPr>
            <w:tcW w:w="1134" w:type="dxa"/>
            <w:tcBorders>
              <w:top w:val="single" w:sz="4" w:space="0" w:color="auto"/>
              <w:left w:val="single" w:sz="4" w:space="0" w:color="auto"/>
              <w:bottom w:val="nil"/>
              <w:right w:val="single" w:sz="4" w:space="0" w:color="auto"/>
            </w:tcBorders>
            <w:shd w:val="clear" w:color="auto" w:fill="00B0F0"/>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2022</w:t>
            </w:r>
          </w:p>
        </w:tc>
        <w:tc>
          <w:tcPr>
            <w:tcW w:w="1134" w:type="dxa"/>
            <w:tcBorders>
              <w:top w:val="single" w:sz="4" w:space="0" w:color="auto"/>
              <w:left w:val="nil"/>
              <w:bottom w:val="nil"/>
              <w:right w:val="single" w:sz="4" w:space="0" w:color="auto"/>
            </w:tcBorders>
            <w:shd w:val="clear" w:color="auto" w:fill="00B0F0"/>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2023</w:t>
            </w:r>
          </w:p>
        </w:tc>
        <w:tc>
          <w:tcPr>
            <w:tcW w:w="1134" w:type="dxa"/>
            <w:tcBorders>
              <w:top w:val="single" w:sz="4" w:space="0" w:color="auto"/>
              <w:left w:val="nil"/>
              <w:bottom w:val="nil"/>
              <w:right w:val="single" w:sz="4" w:space="0" w:color="auto"/>
            </w:tcBorders>
            <w:shd w:val="clear" w:color="auto" w:fill="00B0F0"/>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2024</w:t>
            </w:r>
          </w:p>
        </w:tc>
        <w:tc>
          <w:tcPr>
            <w:tcW w:w="1134" w:type="dxa"/>
            <w:tcBorders>
              <w:top w:val="single" w:sz="4" w:space="0" w:color="auto"/>
              <w:left w:val="nil"/>
              <w:bottom w:val="nil"/>
              <w:right w:val="single" w:sz="4" w:space="0" w:color="auto"/>
            </w:tcBorders>
            <w:shd w:val="clear" w:color="auto" w:fill="00B0F0"/>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2025</w:t>
            </w:r>
          </w:p>
        </w:tc>
      </w:tr>
      <w:tr w:rsidR="00332CCA" w:rsidRPr="00332CCA" w:rsidTr="00665F3C">
        <w:trPr>
          <w:trHeight w:val="290"/>
        </w:trPr>
        <w:tc>
          <w:tcPr>
            <w:tcW w:w="3119" w:type="dxa"/>
            <w:vMerge w:val="restart"/>
            <w:tcBorders>
              <w:top w:val="single" w:sz="4" w:space="0" w:color="auto"/>
              <w:left w:val="single" w:sz="4" w:space="0" w:color="auto"/>
              <w:bottom w:val="single" w:sz="4" w:space="0" w:color="auto"/>
              <w:right w:val="single" w:sz="4" w:space="0" w:color="auto"/>
            </w:tcBorders>
            <w:shd w:val="clear" w:color="auto" w:fill="00B0F0"/>
            <w:noWrap/>
            <w:hideMark/>
          </w:tcPr>
          <w:p w:rsidR="00332CCA" w:rsidRPr="00665F3C" w:rsidRDefault="00332CCA" w:rsidP="00332CCA">
            <w:pPr>
              <w:spacing w:after="0" w:line="240" w:lineRule="auto"/>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Executive Board</w:t>
            </w:r>
          </w:p>
        </w:tc>
        <w:tc>
          <w:tcPr>
            <w:tcW w:w="1134" w:type="dxa"/>
            <w:tcBorders>
              <w:top w:val="single" w:sz="4" w:space="0" w:color="auto"/>
              <w:left w:val="nil"/>
              <w:bottom w:val="single" w:sz="4" w:space="0" w:color="auto"/>
              <w:right w:val="single" w:sz="4" w:space="0" w:color="auto"/>
            </w:tcBorders>
            <w:shd w:val="clear" w:color="auto" w:fill="00B0F0"/>
            <w:noWrap/>
            <w:vAlign w:val="bottom"/>
            <w:hideMark/>
          </w:tcPr>
          <w:p w:rsidR="00332CCA" w:rsidRPr="00665F3C" w:rsidRDefault="00332CCA" w:rsidP="00332CCA">
            <w:pPr>
              <w:spacing w:after="0" w:line="240" w:lineRule="auto"/>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BME</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0</w:t>
            </w:r>
          </w:p>
        </w:tc>
      </w:tr>
      <w:tr w:rsidR="00332CCA" w:rsidRPr="00332CCA" w:rsidTr="00665F3C">
        <w:trPr>
          <w:trHeight w:val="290"/>
        </w:trPr>
        <w:tc>
          <w:tcPr>
            <w:tcW w:w="3119"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332CCA" w:rsidRPr="00665F3C" w:rsidRDefault="00332CCA" w:rsidP="00332CCA">
            <w:pPr>
              <w:spacing w:after="0" w:line="240" w:lineRule="auto"/>
              <w:rPr>
                <w:rFonts w:ascii="Arial" w:eastAsia="Times New Roman" w:hAnsi="Arial" w:cs="Arial"/>
                <w:color w:val="000000"/>
                <w:sz w:val="20"/>
                <w:szCs w:val="20"/>
                <w:lang w:eastAsia="en-GB"/>
              </w:rPr>
            </w:pPr>
          </w:p>
        </w:tc>
        <w:tc>
          <w:tcPr>
            <w:tcW w:w="1134" w:type="dxa"/>
            <w:tcBorders>
              <w:top w:val="nil"/>
              <w:left w:val="nil"/>
              <w:bottom w:val="single" w:sz="4" w:space="0" w:color="auto"/>
              <w:right w:val="single" w:sz="4" w:space="0" w:color="auto"/>
            </w:tcBorders>
            <w:shd w:val="clear" w:color="auto" w:fill="00B0F0"/>
            <w:noWrap/>
            <w:vAlign w:val="bottom"/>
            <w:hideMark/>
          </w:tcPr>
          <w:p w:rsidR="00332CCA" w:rsidRPr="00665F3C" w:rsidRDefault="00332CCA" w:rsidP="00332CCA">
            <w:pPr>
              <w:spacing w:after="0" w:line="240" w:lineRule="auto"/>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White</w:t>
            </w:r>
          </w:p>
        </w:tc>
        <w:tc>
          <w:tcPr>
            <w:tcW w:w="1134" w:type="dxa"/>
            <w:tcBorders>
              <w:top w:val="nil"/>
              <w:left w:val="nil"/>
              <w:bottom w:val="single" w:sz="4" w:space="0" w:color="auto"/>
              <w:right w:val="single" w:sz="4" w:space="0" w:color="auto"/>
            </w:tcBorders>
            <w:shd w:val="clear" w:color="auto" w:fill="auto"/>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10</w:t>
            </w:r>
          </w:p>
        </w:tc>
        <w:tc>
          <w:tcPr>
            <w:tcW w:w="1134" w:type="dxa"/>
            <w:tcBorders>
              <w:top w:val="nil"/>
              <w:left w:val="nil"/>
              <w:bottom w:val="single" w:sz="4" w:space="0" w:color="auto"/>
              <w:right w:val="single" w:sz="4" w:space="0" w:color="auto"/>
            </w:tcBorders>
            <w:shd w:val="clear" w:color="auto" w:fill="auto"/>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11</w:t>
            </w:r>
          </w:p>
        </w:tc>
        <w:tc>
          <w:tcPr>
            <w:tcW w:w="1134" w:type="dxa"/>
            <w:tcBorders>
              <w:top w:val="nil"/>
              <w:left w:val="nil"/>
              <w:bottom w:val="single" w:sz="4" w:space="0" w:color="auto"/>
              <w:right w:val="single" w:sz="4" w:space="0" w:color="auto"/>
            </w:tcBorders>
            <w:shd w:val="clear" w:color="auto" w:fill="auto"/>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11</w:t>
            </w:r>
          </w:p>
        </w:tc>
        <w:tc>
          <w:tcPr>
            <w:tcW w:w="1134" w:type="dxa"/>
            <w:tcBorders>
              <w:top w:val="nil"/>
              <w:left w:val="nil"/>
              <w:bottom w:val="single" w:sz="4" w:space="0" w:color="auto"/>
              <w:right w:val="single" w:sz="4" w:space="0" w:color="auto"/>
            </w:tcBorders>
            <w:shd w:val="clear" w:color="auto" w:fill="auto"/>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3</w:t>
            </w:r>
          </w:p>
        </w:tc>
      </w:tr>
      <w:tr w:rsidR="00332CCA" w:rsidRPr="00332CCA" w:rsidTr="00665F3C">
        <w:trPr>
          <w:trHeight w:val="290"/>
        </w:trPr>
        <w:tc>
          <w:tcPr>
            <w:tcW w:w="3119" w:type="dxa"/>
            <w:vMerge w:val="restart"/>
            <w:tcBorders>
              <w:top w:val="nil"/>
              <w:left w:val="single" w:sz="4" w:space="0" w:color="auto"/>
              <w:bottom w:val="single" w:sz="4" w:space="0" w:color="auto"/>
              <w:right w:val="single" w:sz="4" w:space="0" w:color="auto"/>
            </w:tcBorders>
            <w:shd w:val="clear" w:color="auto" w:fill="00B0F0"/>
            <w:noWrap/>
            <w:hideMark/>
          </w:tcPr>
          <w:p w:rsidR="00332CCA" w:rsidRPr="00665F3C" w:rsidRDefault="00332CCA" w:rsidP="00332CCA">
            <w:pPr>
              <w:spacing w:after="0" w:line="240" w:lineRule="auto"/>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Non Executive</w:t>
            </w:r>
          </w:p>
        </w:tc>
        <w:tc>
          <w:tcPr>
            <w:tcW w:w="1134" w:type="dxa"/>
            <w:tcBorders>
              <w:top w:val="nil"/>
              <w:left w:val="nil"/>
              <w:bottom w:val="single" w:sz="4" w:space="0" w:color="auto"/>
              <w:right w:val="single" w:sz="4" w:space="0" w:color="auto"/>
            </w:tcBorders>
            <w:shd w:val="clear" w:color="auto" w:fill="00B0F0"/>
            <w:noWrap/>
            <w:vAlign w:val="bottom"/>
            <w:hideMark/>
          </w:tcPr>
          <w:p w:rsidR="00332CCA" w:rsidRPr="00665F3C" w:rsidRDefault="00332CCA" w:rsidP="00332CCA">
            <w:pPr>
              <w:spacing w:after="0" w:line="240" w:lineRule="auto"/>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BME</w:t>
            </w:r>
          </w:p>
        </w:tc>
        <w:tc>
          <w:tcPr>
            <w:tcW w:w="1134" w:type="dxa"/>
            <w:tcBorders>
              <w:top w:val="nil"/>
              <w:left w:val="nil"/>
              <w:bottom w:val="single" w:sz="4" w:space="0" w:color="auto"/>
              <w:right w:val="single" w:sz="4" w:space="0" w:color="auto"/>
            </w:tcBorders>
            <w:shd w:val="clear" w:color="auto" w:fill="auto"/>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1</w:t>
            </w:r>
          </w:p>
        </w:tc>
        <w:tc>
          <w:tcPr>
            <w:tcW w:w="1134" w:type="dxa"/>
            <w:tcBorders>
              <w:top w:val="nil"/>
              <w:left w:val="nil"/>
              <w:bottom w:val="single" w:sz="4" w:space="0" w:color="auto"/>
              <w:right w:val="single" w:sz="4" w:space="0" w:color="auto"/>
            </w:tcBorders>
            <w:shd w:val="clear" w:color="auto" w:fill="auto"/>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1</w:t>
            </w:r>
          </w:p>
        </w:tc>
        <w:tc>
          <w:tcPr>
            <w:tcW w:w="1134" w:type="dxa"/>
            <w:tcBorders>
              <w:top w:val="nil"/>
              <w:left w:val="nil"/>
              <w:bottom w:val="single" w:sz="4" w:space="0" w:color="auto"/>
              <w:right w:val="single" w:sz="4" w:space="0" w:color="auto"/>
            </w:tcBorders>
            <w:shd w:val="clear" w:color="auto" w:fill="auto"/>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2</w:t>
            </w:r>
          </w:p>
        </w:tc>
        <w:tc>
          <w:tcPr>
            <w:tcW w:w="1134" w:type="dxa"/>
            <w:tcBorders>
              <w:top w:val="nil"/>
              <w:left w:val="nil"/>
              <w:bottom w:val="single" w:sz="4" w:space="0" w:color="auto"/>
              <w:right w:val="single" w:sz="4" w:space="0" w:color="auto"/>
            </w:tcBorders>
            <w:shd w:val="clear" w:color="auto" w:fill="auto"/>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1</w:t>
            </w:r>
          </w:p>
        </w:tc>
      </w:tr>
      <w:tr w:rsidR="00332CCA" w:rsidRPr="00332CCA" w:rsidTr="00665F3C">
        <w:trPr>
          <w:trHeight w:val="290"/>
        </w:trPr>
        <w:tc>
          <w:tcPr>
            <w:tcW w:w="3119" w:type="dxa"/>
            <w:vMerge/>
            <w:tcBorders>
              <w:top w:val="nil"/>
              <w:left w:val="single" w:sz="4" w:space="0" w:color="auto"/>
              <w:bottom w:val="single" w:sz="4" w:space="0" w:color="auto"/>
              <w:right w:val="single" w:sz="4" w:space="0" w:color="auto"/>
            </w:tcBorders>
            <w:shd w:val="clear" w:color="auto" w:fill="00B0F0"/>
            <w:vAlign w:val="center"/>
            <w:hideMark/>
          </w:tcPr>
          <w:p w:rsidR="00332CCA" w:rsidRPr="00665F3C" w:rsidRDefault="00332CCA" w:rsidP="00332CCA">
            <w:pPr>
              <w:spacing w:after="0" w:line="240" w:lineRule="auto"/>
              <w:rPr>
                <w:rFonts w:ascii="Arial" w:eastAsia="Times New Roman" w:hAnsi="Arial" w:cs="Arial"/>
                <w:color w:val="000000"/>
                <w:sz w:val="20"/>
                <w:szCs w:val="20"/>
                <w:lang w:eastAsia="en-GB"/>
              </w:rPr>
            </w:pPr>
          </w:p>
        </w:tc>
        <w:tc>
          <w:tcPr>
            <w:tcW w:w="1134" w:type="dxa"/>
            <w:tcBorders>
              <w:top w:val="nil"/>
              <w:left w:val="nil"/>
              <w:bottom w:val="single" w:sz="4" w:space="0" w:color="auto"/>
              <w:right w:val="single" w:sz="4" w:space="0" w:color="auto"/>
            </w:tcBorders>
            <w:shd w:val="clear" w:color="auto" w:fill="00B0F0"/>
            <w:noWrap/>
            <w:vAlign w:val="bottom"/>
            <w:hideMark/>
          </w:tcPr>
          <w:p w:rsidR="00332CCA" w:rsidRPr="00665F3C" w:rsidRDefault="00332CCA" w:rsidP="00332CCA">
            <w:pPr>
              <w:spacing w:after="0" w:line="240" w:lineRule="auto"/>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White</w:t>
            </w:r>
          </w:p>
        </w:tc>
        <w:tc>
          <w:tcPr>
            <w:tcW w:w="1134" w:type="dxa"/>
            <w:tcBorders>
              <w:top w:val="nil"/>
              <w:left w:val="nil"/>
              <w:bottom w:val="single" w:sz="4" w:space="0" w:color="auto"/>
              <w:right w:val="single" w:sz="4" w:space="0" w:color="auto"/>
            </w:tcBorders>
            <w:shd w:val="clear" w:color="auto" w:fill="auto"/>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8</w:t>
            </w:r>
          </w:p>
        </w:tc>
        <w:tc>
          <w:tcPr>
            <w:tcW w:w="1134" w:type="dxa"/>
            <w:tcBorders>
              <w:top w:val="nil"/>
              <w:left w:val="nil"/>
              <w:bottom w:val="single" w:sz="4" w:space="0" w:color="auto"/>
              <w:right w:val="single" w:sz="4" w:space="0" w:color="auto"/>
            </w:tcBorders>
            <w:shd w:val="clear" w:color="auto" w:fill="auto"/>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7</w:t>
            </w:r>
          </w:p>
        </w:tc>
        <w:tc>
          <w:tcPr>
            <w:tcW w:w="1134" w:type="dxa"/>
            <w:tcBorders>
              <w:top w:val="nil"/>
              <w:left w:val="nil"/>
              <w:bottom w:val="single" w:sz="4" w:space="0" w:color="auto"/>
              <w:right w:val="single" w:sz="4" w:space="0" w:color="auto"/>
            </w:tcBorders>
            <w:shd w:val="clear" w:color="auto" w:fill="auto"/>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6</w:t>
            </w:r>
          </w:p>
        </w:tc>
        <w:tc>
          <w:tcPr>
            <w:tcW w:w="1134" w:type="dxa"/>
            <w:tcBorders>
              <w:top w:val="nil"/>
              <w:left w:val="nil"/>
              <w:bottom w:val="single" w:sz="4" w:space="0" w:color="auto"/>
              <w:right w:val="single" w:sz="4" w:space="0" w:color="auto"/>
            </w:tcBorders>
            <w:shd w:val="clear" w:color="auto" w:fill="auto"/>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15</w:t>
            </w:r>
          </w:p>
        </w:tc>
      </w:tr>
      <w:tr w:rsidR="00332CCA" w:rsidRPr="00332CCA" w:rsidTr="00665F3C">
        <w:trPr>
          <w:trHeight w:val="290"/>
        </w:trPr>
        <w:tc>
          <w:tcPr>
            <w:tcW w:w="4253" w:type="dxa"/>
            <w:gridSpan w:val="2"/>
            <w:tcBorders>
              <w:top w:val="single" w:sz="4" w:space="0" w:color="auto"/>
              <w:left w:val="single" w:sz="4" w:space="0" w:color="auto"/>
              <w:bottom w:val="single" w:sz="4" w:space="0" w:color="auto"/>
              <w:right w:val="single" w:sz="4" w:space="0" w:color="000000"/>
            </w:tcBorders>
            <w:shd w:val="clear" w:color="auto" w:fill="00B0F0"/>
            <w:noWrap/>
            <w:hideMark/>
          </w:tcPr>
          <w:p w:rsidR="00332CCA" w:rsidRPr="00665F3C" w:rsidRDefault="00332CCA" w:rsidP="00332CCA">
            <w:pPr>
              <w:spacing w:after="0" w:line="240" w:lineRule="auto"/>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Total</w:t>
            </w:r>
          </w:p>
        </w:tc>
        <w:tc>
          <w:tcPr>
            <w:tcW w:w="1134" w:type="dxa"/>
            <w:tcBorders>
              <w:top w:val="nil"/>
              <w:left w:val="nil"/>
              <w:bottom w:val="single" w:sz="4" w:space="0" w:color="auto"/>
              <w:right w:val="single" w:sz="4" w:space="0" w:color="auto"/>
            </w:tcBorders>
            <w:shd w:val="clear" w:color="auto" w:fill="auto"/>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19</w:t>
            </w:r>
          </w:p>
        </w:tc>
        <w:tc>
          <w:tcPr>
            <w:tcW w:w="1134" w:type="dxa"/>
            <w:tcBorders>
              <w:top w:val="nil"/>
              <w:left w:val="nil"/>
              <w:bottom w:val="single" w:sz="4" w:space="0" w:color="auto"/>
              <w:right w:val="single" w:sz="4" w:space="0" w:color="auto"/>
            </w:tcBorders>
            <w:shd w:val="clear" w:color="auto" w:fill="auto"/>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19</w:t>
            </w:r>
          </w:p>
        </w:tc>
        <w:tc>
          <w:tcPr>
            <w:tcW w:w="1134" w:type="dxa"/>
            <w:tcBorders>
              <w:top w:val="nil"/>
              <w:left w:val="nil"/>
              <w:bottom w:val="single" w:sz="4" w:space="0" w:color="auto"/>
              <w:right w:val="single" w:sz="4" w:space="0" w:color="auto"/>
            </w:tcBorders>
            <w:shd w:val="clear" w:color="auto" w:fill="auto"/>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19</w:t>
            </w:r>
          </w:p>
        </w:tc>
        <w:tc>
          <w:tcPr>
            <w:tcW w:w="1134" w:type="dxa"/>
            <w:tcBorders>
              <w:top w:val="nil"/>
              <w:left w:val="nil"/>
              <w:bottom w:val="single" w:sz="4" w:space="0" w:color="auto"/>
              <w:right w:val="single" w:sz="4" w:space="0" w:color="auto"/>
            </w:tcBorders>
            <w:shd w:val="clear" w:color="auto" w:fill="auto"/>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19</w:t>
            </w:r>
          </w:p>
        </w:tc>
      </w:tr>
      <w:tr w:rsidR="00332CCA" w:rsidRPr="00332CCA" w:rsidTr="00665F3C">
        <w:trPr>
          <w:trHeight w:val="290"/>
        </w:trPr>
        <w:tc>
          <w:tcPr>
            <w:tcW w:w="3119" w:type="dxa"/>
            <w:tcBorders>
              <w:top w:val="nil"/>
              <w:left w:val="nil"/>
              <w:bottom w:val="nil"/>
              <w:right w:val="nil"/>
            </w:tcBorders>
            <w:shd w:val="clear" w:color="auto" w:fill="auto"/>
            <w:noWrap/>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p>
        </w:tc>
        <w:tc>
          <w:tcPr>
            <w:tcW w:w="1134" w:type="dxa"/>
            <w:tcBorders>
              <w:top w:val="nil"/>
              <w:left w:val="nil"/>
              <w:bottom w:val="nil"/>
              <w:right w:val="nil"/>
            </w:tcBorders>
            <w:shd w:val="clear" w:color="auto" w:fill="auto"/>
            <w:noWrap/>
            <w:vAlign w:val="bottom"/>
            <w:hideMark/>
          </w:tcPr>
          <w:p w:rsidR="00332CCA" w:rsidRPr="00665F3C" w:rsidRDefault="00332CCA" w:rsidP="00332CCA">
            <w:pPr>
              <w:spacing w:after="0" w:line="240" w:lineRule="auto"/>
              <w:rPr>
                <w:rFonts w:ascii="Arial" w:eastAsia="Times New Roman" w:hAnsi="Arial" w:cs="Arial"/>
                <w:sz w:val="20"/>
                <w:szCs w:val="20"/>
                <w:lang w:eastAsia="en-GB"/>
              </w:rPr>
            </w:pPr>
          </w:p>
        </w:tc>
        <w:tc>
          <w:tcPr>
            <w:tcW w:w="1134" w:type="dxa"/>
            <w:tcBorders>
              <w:top w:val="nil"/>
              <w:left w:val="nil"/>
              <w:bottom w:val="nil"/>
              <w:right w:val="nil"/>
            </w:tcBorders>
            <w:shd w:val="clear" w:color="auto" w:fill="auto"/>
            <w:noWrap/>
            <w:vAlign w:val="bottom"/>
            <w:hideMark/>
          </w:tcPr>
          <w:p w:rsidR="00332CCA" w:rsidRPr="00665F3C" w:rsidRDefault="00332CCA" w:rsidP="00332CCA">
            <w:pPr>
              <w:spacing w:after="0" w:line="240" w:lineRule="auto"/>
              <w:rPr>
                <w:rFonts w:ascii="Arial" w:eastAsia="Times New Roman" w:hAnsi="Arial" w:cs="Arial"/>
                <w:sz w:val="20"/>
                <w:szCs w:val="20"/>
                <w:lang w:eastAsia="en-GB"/>
              </w:rPr>
            </w:pPr>
          </w:p>
        </w:tc>
        <w:tc>
          <w:tcPr>
            <w:tcW w:w="1134" w:type="dxa"/>
            <w:tcBorders>
              <w:top w:val="nil"/>
              <w:left w:val="nil"/>
              <w:bottom w:val="nil"/>
              <w:right w:val="nil"/>
            </w:tcBorders>
            <w:shd w:val="clear" w:color="auto" w:fill="auto"/>
            <w:noWrap/>
            <w:vAlign w:val="bottom"/>
            <w:hideMark/>
          </w:tcPr>
          <w:p w:rsidR="00332CCA" w:rsidRPr="00665F3C" w:rsidRDefault="00332CCA" w:rsidP="00332CCA">
            <w:pPr>
              <w:spacing w:after="0" w:line="240" w:lineRule="auto"/>
              <w:rPr>
                <w:rFonts w:ascii="Arial" w:eastAsia="Times New Roman" w:hAnsi="Arial" w:cs="Arial"/>
                <w:sz w:val="20"/>
                <w:szCs w:val="20"/>
                <w:lang w:eastAsia="en-GB"/>
              </w:rPr>
            </w:pPr>
          </w:p>
        </w:tc>
        <w:tc>
          <w:tcPr>
            <w:tcW w:w="1134" w:type="dxa"/>
            <w:tcBorders>
              <w:top w:val="nil"/>
              <w:left w:val="nil"/>
              <w:bottom w:val="nil"/>
              <w:right w:val="nil"/>
            </w:tcBorders>
            <w:shd w:val="clear" w:color="auto" w:fill="auto"/>
            <w:noWrap/>
            <w:vAlign w:val="bottom"/>
            <w:hideMark/>
          </w:tcPr>
          <w:p w:rsidR="00332CCA" w:rsidRPr="00665F3C" w:rsidRDefault="00332CCA" w:rsidP="00332CCA">
            <w:pPr>
              <w:spacing w:after="0" w:line="240" w:lineRule="auto"/>
              <w:rPr>
                <w:rFonts w:ascii="Arial" w:eastAsia="Times New Roman" w:hAnsi="Arial" w:cs="Arial"/>
                <w:sz w:val="20"/>
                <w:szCs w:val="20"/>
                <w:lang w:eastAsia="en-GB"/>
              </w:rPr>
            </w:pPr>
          </w:p>
        </w:tc>
        <w:tc>
          <w:tcPr>
            <w:tcW w:w="1134" w:type="dxa"/>
            <w:tcBorders>
              <w:top w:val="nil"/>
              <w:left w:val="nil"/>
              <w:bottom w:val="nil"/>
              <w:right w:val="nil"/>
            </w:tcBorders>
            <w:shd w:val="clear" w:color="auto" w:fill="auto"/>
            <w:noWrap/>
            <w:vAlign w:val="bottom"/>
            <w:hideMark/>
          </w:tcPr>
          <w:p w:rsidR="00332CCA" w:rsidRPr="00665F3C" w:rsidRDefault="00332CCA" w:rsidP="00332CCA">
            <w:pPr>
              <w:spacing w:after="0" w:line="240" w:lineRule="auto"/>
              <w:rPr>
                <w:rFonts w:ascii="Arial" w:eastAsia="Times New Roman" w:hAnsi="Arial" w:cs="Arial"/>
                <w:sz w:val="20"/>
                <w:szCs w:val="20"/>
                <w:lang w:eastAsia="en-GB"/>
              </w:rPr>
            </w:pPr>
          </w:p>
        </w:tc>
      </w:tr>
      <w:tr w:rsidR="00332CCA" w:rsidRPr="00332CCA" w:rsidTr="00665F3C">
        <w:trPr>
          <w:trHeight w:val="290"/>
        </w:trPr>
        <w:tc>
          <w:tcPr>
            <w:tcW w:w="3119" w:type="dxa"/>
            <w:tcBorders>
              <w:top w:val="nil"/>
              <w:left w:val="nil"/>
              <w:bottom w:val="nil"/>
              <w:right w:val="nil"/>
            </w:tcBorders>
            <w:shd w:val="clear" w:color="auto" w:fill="auto"/>
            <w:noWrap/>
            <w:hideMark/>
          </w:tcPr>
          <w:p w:rsidR="00332CCA" w:rsidRPr="00665F3C" w:rsidRDefault="00332CCA" w:rsidP="00332CCA">
            <w:pPr>
              <w:spacing w:after="0" w:line="240" w:lineRule="auto"/>
              <w:rPr>
                <w:rFonts w:ascii="Arial" w:eastAsia="Times New Roman" w:hAnsi="Arial" w:cs="Arial"/>
                <w:sz w:val="20"/>
                <w:szCs w:val="20"/>
                <w:lang w:eastAsia="en-GB"/>
              </w:rPr>
            </w:pPr>
          </w:p>
        </w:tc>
        <w:tc>
          <w:tcPr>
            <w:tcW w:w="1134" w:type="dxa"/>
            <w:tcBorders>
              <w:top w:val="nil"/>
              <w:left w:val="nil"/>
              <w:bottom w:val="nil"/>
              <w:right w:val="nil"/>
            </w:tcBorders>
            <w:shd w:val="clear" w:color="auto" w:fill="auto"/>
            <w:noWrap/>
            <w:vAlign w:val="bottom"/>
            <w:hideMark/>
          </w:tcPr>
          <w:p w:rsidR="00332CCA" w:rsidRPr="00665F3C" w:rsidRDefault="00332CCA" w:rsidP="00332CCA">
            <w:pPr>
              <w:spacing w:after="0" w:line="240" w:lineRule="auto"/>
              <w:rPr>
                <w:rFonts w:ascii="Arial" w:eastAsia="Times New Roman" w:hAnsi="Arial" w:cs="Arial"/>
                <w:sz w:val="20"/>
                <w:szCs w:val="20"/>
                <w:lang w:eastAsia="en-GB"/>
              </w:rPr>
            </w:pPr>
          </w:p>
        </w:tc>
        <w:tc>
          <w:tcPr>
            <w:tcW w:w="1134" w:type="dxa"/>
            <w:tcBorders>
              <w:top w:val="single" w:sz="4" w:space="0" w:color="auto"/>
              <w:left w:val="single" w:sz="4" w:space="0" w:color="auto"/>
              <w:bottom w:val="single" w:sz="4" w:space="0" w:color="auto"/>
              <w:right w:val="single" w:sz="4" w:space="0" w:color="auto"/>
            </w:tcBorders>
            <w:shd w:val="clear" w:color="auto" w:fill="00B0F0"/>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2022</w:t>
            </w:r>
          </w:p>
        </w:tc>
        <w:tc>
          <w:tcPr>
            <w:tcW w:w="1134" w:type="dxa"/>
            <w:tcBorders>
              <w:top w:val="single" w:sz="4" w:space="0" w:color="auto"/>
              <w:left w:val="nil"/>
              <w:bottom w:val="single" w:sz="4" w:space="0" w:color="auto"/>
              <w:right w:val="single" w:sz="4" w:space="0" w:color="auto"/>
            </w:tcBorders>
            <w:shd w:val="clear" w:color="auto" w:fill="00B0F0"/>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2023</w:t>
            </w:r>
          </w:p>
        </w:tc>
        <w:tc>
          <w:tcPr>
            <w:tcW w:w="1134" w:type="dxa"/>
            <w:tcBorders>
              <w:top w:val="single" w:sz="4" w:space="0" w:color="auto"/>
              <w:left w:val="nil"/>
              <w:bottom w:val="single" w:sz="4" w:space="0" w:color="auto"/>
              <w:right w:val="single" w:sz="4" w:space="0" w:color="auto"/>
            </w:tcBorders>
            <w:shd w:val="clear" w:color="auto" w:fill="00B0F0"/>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2024</w:t>
            </w:r>
          </w:p>
        </w:tc>
        <w:tc>
          <w:tcPr>
            <w:tcW w:w="1134" w:type="dxa"/>
            <w:tcBorders>
              <w:top w:val="single" w:sz="4" w:space="0" w:color="auto"/>
              <w:left w:val="nil"/>
              <w:bottom w:val="single" w:sz="4" w:space="0" w:color="auto"/>
              <w:right w:val="single" w:sz="4" w:space="0" w:color="auto"/>
            </w:tcBorders>
            <w:shd w:val="clear" w:color="auto" w:fill="00B0F0"/>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2025</w:t>
            </w:r>
          </w:p>
        </w:tc>
      </w:tr>
      <w:tr w:rsidR="00332CCA" w:rsidRPr="00332CCA" w:rsidTr="00665F3C">
        <w:trPr>
          <w:trHeight w:val="290"/>
        </w:trPr>
        <w:tc>
          <w:tcPr>
            <w:tcW w:w="3119" w:type="dxa"/>
            <w:vMerge w:val="restart"/>
            <w:tcBorders>
              <w:top w:val="single" w:sz="4" w:space="0" w:color="auto"/>
              <w:left w:val="single" w:sz="4" w:space="0" w:color="auto"/>
              <w:bottom w:val="single" w:sz="4" w:space="0" w:color="auto"/>
              <w:right w:val="single" w:sz="4" w:space="0" w:color="auto"/>
            </w:tcBorders>
            <w:shd w:val="clear" w:color="auto" w:fill="00B0F0"/>
            <w:noWrap/>
            <w:hideMark/>
          </w:tcPr>
          <w:p w:rsidR="00332CCA" w:rsidRPr="00665F3C" w:rsidRDefault="00332CCA" w:rsidP="00332CCA">
            <w:pPr>
              <w:spacing w:after="0" w:line="240" w:lineRule="auto"/>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Voting</w:t>
            </w:r>
          </w:p>
        </w:tc>
        <w:tc>
          <w:tcPr>
            <w:tcW w:w="1134" w:type="dxa"/>
            <w:tcBorders>
              <w:top w:val="single" w:sz="4" w:space="0" w:color="auto"/>
              <w:left w:val="nil"/>
              <w:bottom w:val="single" w:sz="4" w:space="0" w:color="auto"/>
              <w:right w:val="single" w:sz="4" w:space="0" w:color="auto"/>
            </w:tcBorders>
            <w:shd w:val="clear" w:color="auto" w:fill="00B0F0"/>
            <w:noWrap/>
            <w:vAlign w:val="bottom"/>
            <w:hideMark/>
          </w:tcPr>
          <w:p w:rsidR="00332CCA" w:rsidRPr="00665F3C" w:rsidRDefault="00332CCA" w:rsidP="00332CCA">
            <w:pPr>
              <w:spacing w:after="0" w:line="240" w:lineRule="auto"/>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BME</w:t>
            </w:r>
          </w:p>
        </w:tc>
        <w:tc>
          <w:tcPr>
            <w:tcW w:w="1134" w:type="dxa"/>
            <w:tcBorders>
              <w:top w:val="nil"/>
              <w:left w:val="nil"/>
              <w:bottom w:val="single" w:sz="4" w:space="0" w:color="auto"/>
              <w:right w:val="single" w:sz="4" w:space="0" w:color="auto"/>
            </w:tcBorders>
            <w:shd w:val="clear" w:color="auto" w:fill="auto"/>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1</w:t>
            </w:r>
          </w:p>
        </w:tc>
        <w:tc>
          <w:tcPr>
            <w:tcW w:w="1134" w:type="dxa"/>
            <w:tcBorders>
              <w:top w:val="nil"/>
              <w:left w:val="nil"/>
              <w:bottom w:val="single" w:sz="4" w:space="0" w:color="auto"/>
              <w:right w:val="single" w:sz="4" w:space="0" w:color="auto"/>
            </w:tcBorders>
            <w:shd w:val="clear" w:color="auto" w:fill="auto"/>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1</w:t>
            </w:r>
          </w:p>
        </w:tc>
        <w:tc>
          <w:tcPr>
            <w:tcW w:w="1134" w:type="dxa"/>
            <w:tcBorders>
              <w:top w:val="nil"/>
              <w:left w:val="nil"/>
              <w:bottom w:val="single" w:sz="4" w:space="0" w:color="auto"/>
              <w:right w:val="single" w:sz="4" w:space="0" w:color="auto"/>
            </w:tcBorders>
            <w:shd w:val="clear" w:color="auto" w:fill="auto"/>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2</w:t>
            </w:r>
          </w:p>
        </w:tc>
        <w:tc>
          <w:tcPr>
            <w:tcW w:w="1134" w:type="dxa"/>
            <w:tcBorders>
              <w:top w:val="nil"/>
              <w:left w:val="nil"/>
              <w:bottom w:val="single" w:sz="4" w:space="0" w:color="auto"/>
              <w:right w:val="single" w:sz="4" w:space="0" w:color="auto"/>
            </w:tcBorders>
            <w:shd w:val="clear" w:color="auto" w:fill="auto"/>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1</w:t>
            </w:r>
          </w:p>
        </w:tc>
      </w:tr>
      <w:tr w:rsidR="00332CCA" w:rsidRPr="00332CCA" w:rsidTr="00665F3C">
        <w:trPr>
          <w:trHeight w:val="290"/>
        </w:trPr>
        <w:tc>
          <w:tcPr>
            <w:tcW w:w="3119" w:type="dxa"/>
            <w:vMerge/>
            <w:tcBorders>
              <w:top w:val="single" w:sz="4" w:space="0" w:color="auto"/>
              <w:left w:val="single" w:sz="4" w:space="0" w:color="auto"/>
              <w:bottom w:val="single" w:sz="4" w:space="0" w:color="auto"/>
              <w:right w:val="single" w:sz="4" w:space="0" w:color="auto"/>
            </w:tcBorders>
            <w:shd w:val="clear" w:color="auto" w:fill="00B0F0"/>
            <w:vAlign w:val="center"/>
            <w:hideMark/>
          </w:tcPr>
          <w:p w:rsidR="00332CCA" w:rsidRPr="00665F3C" w:rsidRDefault="00332CCA" w:rsidP="00332CCA">
            <w:pPr>
              <w:spacing w:after="0" w:line="240" w:lineRule="auto"/>
              <w:rPr>
                <w:rFonts w:ascii="Arial" w:eastAsia="Times New Roman" w:hAnsi="Arial" w:cs="Arial"/>
                <w:color w:val="000000"/>
                <w:sz w:val="20"/>
                <w:szCs w:val="20"/>
                <w:lang w:eastAsia="en-GB"/>
              </w:rPr>
            </w:pPr>
          </w:p>
        </w:tc>
        <w:tc>
          <w:tcPr>
            <w:tcW w:w="1134" w:type="dxa"/>
            <w:tcBorders>
              <w:top w:val="nil"/>
              <w:left w:val="nil"/>
              <w:bottom w:val="single" w:sz="4" w:space="0" w:color="auto"/>
              <w:right w:val="single" w:sz="4" w:space="0" w:color="auto"/>
            </w:tcBorders>
            <w:shd w:val="clear" w:color="auto" w:fill="00B0F0"/>
            <w:noWrap/>
            <w:vAlign w:val="bottom"/>
            <w:hideMark/>
          </w:tcPr>
          <w:p w:rsidR="00332CCA" w:rsidRPr="00665F3C" w:rsidRDefault="00332CCA" w:rsidP="00332CCA">
            <w:pPr>
              <w:spacing w:after="0" w:line="240" w:lineRule="auto"/>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White</w:t>
            </w:r>
          </w:p>
        </w:tc>
        <w:tc>
          <w:tcPr>
            <w:tcW w:w="1134" w:type="dxa"/>
            <w:tcBorders>
              <w:top w:val="nil"/>
              <w:left w:val="nil"/>
              <w:bottom w:val="single" w:sz="4" w:space="0" w:color="auto"/>
              <w:right w:val="single" w:sz="4" w:space="0" w:color="auto"/>
            </w:tcBorders>
            <w:shd w:val="clear" w:color="auto" w:fill="auto"/>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13</w:t>
            </w:r>
          </w:p>
        </w:tc>
        <w:tc>
          <w:tcPr>
            <w:tcW w:w="1134" w:type="dxa"/>
            <w:tcBorders>
              <w:top w:val="nil"/>
              <w:left w:val="nil"/>
              <w:bottom w:val="single" w:sz="4" w:space="0" w:color="auto"/>
              <w:right w:val="single" w:sz="4" w:space="0" w:color="auto"/>
            </w:tcBorders>
            <w:shd w:val="clear" w:color="auto" w:fill="auto"/>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14</w:t>
            </w:r>
          </w:p>
        </w:tc>
        <w:tc>
          <w:tcPr>
            <w:tcW w:w="1134" w:type="dxa"/>
            <w:tcBorders>
              <w:top w:val="nil"/>
              <w:left w:val="nil"/>
              <w:bottom w:val="single" w:sz="4" w:space="0" w:color="auto"/>
              <w:right w:val="single" w:sz="4" w:space="0" w:color="auto"/>
            </w:tcBorders>
            <w:shd w:val="clear" w:color="auto" w:fill="auto"/>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8</w:t>
            </w:r>
          </w:p>
        </w:tc>
        <w:tc>
          <w:tcPr>
            <w:tcW w:w="1134" w:type="dxa"/>
            <w:tcBorders>
              <w:top w:val="nil"/>
              <w:left w:val="nil"/>
              <w:bottom w:val="single" w:sz="4" w:space="0" w:color="auto"/>
              <w:right w:val="single" w:sz="4" w:space="0" w:color="auto"/>
            </w:tcBorders>
            <w:shd w:val="clear" w:color="auto" w:fill="auto"/>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15</w:t>
            </w:r>
          </w:p>
        </w:tc>
      </w:tr>
      <w:tr w:rsidR="00332CCA" w:rsidRPr="00332CCA" w:rsidTr="00665F3C">
        <w:trPr>
          <w:trHeight w:val="290"/>
        </w:trPr>
        <w:tc>
          <w:tcPr>
            <w:tcW w:w="3119" w:type="dxa"/>
            <w:vMerge w:val="restart"/>
            <w:tcBorders>
              <w:top w:val="nil"/>
              <w:left w:val="single" w:sz="4" w:space="0" w:color="auto"/>
              <w:bottom w:val="single" w:sz="4" w:space="0" w:color="auto"/>
              <w:right w:val="single" w:sz="4" w:space="0" w:color="auto"/>
            </w:tcBorders>
            <w:shd w:val="clear" w:color="auto" w:fill="00B0F0"/>
            <w:noWrap/>
            <w:hideMark/>
          </w:tcPr>
          <w:p w:rsidR="00332CCA" w:rsidRPr="00665F3C" w:rsidRDefault="00332CCA" w:rsidP="00332CCA">
            <w:pPr>
              <w:spacing w:after="0" w:line="240" w:lineRule="auto"/>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Non-Voting</w:t>
            </w:r>
          </w:p>
        </w:tc>
        <w:tc>
          <w:tcPr>
            <w:tcW w:w="1134" w:type="dxa"/>
            <w:tcBorders>
              <w:top w:val="nil"/>
              <w:left w:val="nil"/>
              <w:bottom w:val="single" w:sz="4" w:space="0" w:color="auto"/>
              <w:right w:val="single" w:sz="4" w:space="0" w:color="auto"/>
            </w:tcBorders>
            <w:shd w:val="clear" w:color="auto" w:fill="00B0F0"/>
            <w:noWrap/>
            <w:vAlign w:val="bottom"/>
            <w:hideMark/>
          </w:tcPr>
          <w:p w:rsidR="00332CCA" w:rsidRPr="00665F3C" w:rsidRDefault="00332CCA" w:rsidP="00332CCA">
            <w:pPr>
              <w:spacing w:after="0" w:line="240" w:lineRule="auto"/>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BME</w:t>
            </w:r>
          </w:p>
        </w:tc>
        <w:tc>
          <w:tcPr>
            <w:tcW w:w="1134" w:type="dxa"/>
            <w:tcBorders>
              <w:top w:val="nil"/>
              <w:left w:val="nil"/>
              <w:bottom w:val="single" w:sz="4" w:space="0" w:color="auto"/>
              <w:right w:val="single" w:sz="4" w:space="0" w:color="auto"/>
            </w:tcBorders>
            <w:shd w:val="clear" w:color="auto" w:fill="auto"/>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0</w:t>
            </w:r>
          </w:p>
        </w:tc>
        <w:tc>
          <w:tcPr>
            <w:tcW w:w="1134" w:type="dxa"/>
            <w:tcBorders>
              <w:top w:val="nil"/>
              <w:left w:val="nil"/>
              <w:bottom w:val="single" w:sz="4" w:space="0" w:color="auto"/>
              <w:right w:val="single" w:sz="4" w:space="0" w:color="auto"/>
            </w:tcBorders>
            <w:shd w:val="clear" w:color="auto" w:fill="auto"/>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0</w:t>
            </w:r>
          </w:p>
        </w:tc>
        <w:tc>
          <w:tcPr>
            <w:tcW w:w="1134" w:type="dxa"/>
            <w:tcBorders>
              <w:top w:val="nil"/>
              <w:left w:val="nil"/>
              <w:bottom w:val="single" w:sz="4" w:space="0" w:color="auto"/>
              <w:right w:val="single" w:sz="4" w:space="0" w:color="auto"/>
            </w:tcBorders>
            <w:shd w:val="clear" w:color="auto" w:fill="auto"/>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0</w:t>
            </w:r>
          </w:p>
        </w:tc>
        <w:tc>
          <w:tcPr>
            <w:tcW w:w="1134" w:type="dxa"/>
            <w:tcBorders>
              <w:top w:val="nil"/>
              <w:left w:val="nil"/>
              <w:bottom w:val="single" w:sz="4" w:space="0" w:color="auto"/>
              <w:right w:val="single" w:sz="4" w:space="0" w:color="auto"/>
            </w:tcBorders>
            <w:shd w:val="clear" w:color="auto" w:fill="auto"/>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0</w:t>
            </w:r>
          </w:p>
        </w:tc>
      </w:tr>
      <w:tr w:rsidR="00332CCA" w:rsidRPr="00332CCA" w:rsidTr="00665F3C">
        <w:trPr>
          <w:trHeight w:val="290"/>
        </w:trPr>
        <w:tc>
          <w:tcPr>
            <w:tcW w:w="3119" w:type="dxa"/>
            <w:vMerge/>
            <w:tcBorders>
              <w:top w:val="nil"/>
              <w:left w:val="single" w:sz="4" w:space="0" w:color="auto"/>
              <w:bottom w:val="single" w:sz="4" w:space="0" w:color="auto"/>
              <w:right w:val="single" w:sz="4" w:space="0" w:color="auto"/>
            </w:tcBorders>
            <w:shd w:val="clear" w:color="auto" w:fill="00B0F0"/>
            <w:vAlign w:val="center"/>
            <w:hideMark/>
          </w:tcPr>
          <w:p w:rsidR="00332CCA" w:rsidRPr="00665F3C" w:rsidRDefault="00332CCA" w:rsidP="00332CCA">
            <w:pPr>
              <w:spacing w:after="0" w:line="240" w:lineRule="auto"/>
              <w:rPr>
                <w:rFonts w:ascii="Arial" w:eastAsia="Times New Roman" w:hAnsi="Arial" w:cs="Arial"/>
                <w:color w:val="000000"/>
                <w:sz w:val="20"/>
                <w:szCs w:val="20"/>
                <w:lang w:eastAsia="en-GB"/>
              </w:rPr>
            </w:pPr>
          </w:p>
        </w:tc>
        <w:tc>
          <w:tcPr>
            <w:tcW w:w="1134" w:type="dxa"/>
            <w:tcBorders>
              <w:top w:val="nil"/>
              <w:left w:val="nil"/>
              <w:bottom w:val="single" w:sz="4" w:space="0" w:color="auto"/>
              <w:right w:val="single" w:sz="4" w:space="0" w:color="auto"/>
            </w:tcBorders>
            <w:shd w:val="clear" w:color="auto" w:fill="00B0F0"/>
            <w:noWrap/>
            <w:vAlign w:val="bottom"/>
            <w:hideMark/>
          </w:tcPr>
          <w:p w:rsidR="00332CCA" w:rsidRPr="00665F3C" w:rsidRDefault="00332CCA" w:rsidP="00332CCA">
            <w:pPr>
              <w:spacing w:after="0" w:line="240" w:lineRule="auto"/>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White</w:t>
            </w:r>
          </w:p>
        </w:tc>
        <w:tc>
          <w:tcPr>
            <w:tcW w:w="1134" w:type="dxa"/>
            <w:tcBorders>
              <w:top w:val="nil"/>
              <w:left w:val="nil"/>
              <w:bottom w:val="single" w:sz="4" w:space="0" w:color="auto"/>
              <w:right w:val="single" w:sz="4" w:space="0" w:color="auto"/>
            </w:tcBorders>
            <w:shd w:val="clear" w:color="auto" w:fill="auto"/>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5</w:t>
            </w:r>
          </w:p>
        </w:tc>
        <w:tc>
          <w:tcPr>
            <w:tcW w:w="1134" w:type="dxa"/>
            <w:tcBorders>
              <w:top w:val="nil"/>
              <w:left w:val="nil"/>
              <w:bottom w:val="single" w:sz="4" w:space="0" w:color="auto"/>
              <w:right w:val="single" w:sz="4" w:space="0" w:color="auto"/>
            </w:tcBorders>
            <w:shd w:val="clear" w:color="auto" w:fill="auto"/>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4</w:t>
            </w:r>
          </w:p>
        </w:tc>
        <w:tc>
          <w:tcPr>
            <w:tcW w:w="1134" w:type="dxa"/>
            <w:tcBorders>
              <w:top w:val="nil"/>
              <w:left w:val="nil"/>
              <w:bottom w:val="single" w:sz="4" w:space="0" w:color="auto"/>
              <w:right w:val="single" w:sz="4" w:space="0" w:color="auto"/>
            </w:tcBorders>
            <w:shd w:val="clear" w:color="auto" w:fill="auto"/>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9</w:t>
            </w:r>
          </w:p>
        </w:tc>
        <w:tc>
          <w:tcPr>
            <w:tcW w:w="1134" w:type="dxa"/>
            <w:tcBorders>
              <w:top w:val="nil"/>
              <w:left w:val="nil"/>
              <w:bottom w:val="single" w:sz="4" w:space="0" w:color="auto"/>
              <w:right w:val="single" w:sz="4" w:space="0" w:color="auto"/>
            </w:tcBorders>
            <w:shd w:val="clear" w:color="auto" w:fill="auto"/>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3</w:t>
            </w:r>
          </w:p>
        </w:tc>
      </w:tr>
      <w:tr w:rsidR="00332CCA" w:rsidRPr="00332CCA" w:rsidTr="00665F3C">
        <w:trPr>
          <w:trHeight w:val="290"/>
        </w:trPr>
        <w:tc>
          <w:tcPr>
            <w:tcW w:w="4253" w:type="dxa"/>
            <w:gridSpan w:val="2"/>
            <w:tcBorders>
              <w:top w:val="single" w:sz="4" w:space="0" w:color="auto"/>
              <w:left w:val="single" w:sz="4" w:space="0" w:color="auto"/>
              <w:bottom w:val="single" w:sz="4" w:space="0" w:color="auto"/>
              <w:right w:val="single" w:sz="4" w:space="0" w:color="000000"/>
            </w:tcBorders>
            <w:shd w:val="clear" w:color="auto" w:fill="00B0F0"/>
            <w:noWrap/>
            <w:vAlign w:val="bottom"/>
            <w:hideMark/>
          </w:tcPr>
          <w:p w:rsidR="00332CCA" w:rsidRPr="00665F3C" w:rsidRDefault="00332CCA" w:rsidP="00332CCA">
            <w:pPr>
              <w:spacing w:after="0" w:line="240" w:lineRule="auto"/>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Total</w:t>
            </w:r>
          </w:p>
        </w:tc>
        <w:tc>
          <w:tcPr>
            <w:tcW w:w="1134" w:type="dxa"/>
            <w:tcBorders>
              <w:top w:val="nil"/>
              <w:left w:val="nil"/>
              <w:bottom w:val="single" w:sz="4" w:space="0" w:color="auto"/>
              <w:right w:val="single" w:sz="4" w:space="0" w:color="auto"/>
            </w:tcBorders>
            <w:shd w:val="clear" w:color="auto" w:fill="auto"/>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19</w:t>
            </w:r>
          </w:p>
        </w:tc>
        <w:tc>
          <w:tcPr>
            <w:tcW w:w="1134" w:type="dxa"/>
            <w:tcBorders>
              <w:top w:val="nil"/>
              <w:left w:val="nil"/>
              <w:bottom w:val="single" w:sz="4" w:space="0" w:color="auto"/>
              <w:right w:val="single" w:sz="4" w:space="0" w:color="auto"/>
            </w:tcBorders>
            <w:shd w:val="clear" w:color="auto" w:fill="auto"/>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19</w:t>
            </w:r>
          </w:p>
        </w:tc>
        <w:tc>
          <w:tcPr>
            <w:tcW w:w="1134" w:type="dxa"/>
            <w:tcBorders>
              <w:top w:val="nil"/>
              <w:left w:val="nil"/>
              <w:bottom w:val="single" w:sz="4" w:space="0" w:color="auto"/>
              <w:right w:val="single" w:sz="4" w:space="0" w:color="auto"/>
            </w:tcBorders>
            <w:shd w:val="clear" w:color="auto" w:fill="auto"/>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19</w:t>
            </w:r>
          </w:p>
        </w:tc>
        <w:tc>
          <w:tcPr>
            <w:tcW w:w="1134" w:type="dxa"/>
            <w:tcBorders>
              <w:top w:val="nil"/>
              <w:left w:val="nil"/>
              <w:bottom w:val="single" w:sz="4" w:space="0" w:color="auto"/>
              <w:right w:val="single" w:sz="4" w:space="0" w:color="auto"/>
            </w:tcBorders>
            <w:shd w:val="clear" w:color="auto" w:fill="auto"/>
            <w:noWrap/>
            <w:vAlign w:val="bottom"/>
            <w:hideMark/>
          </w:tcPr>
          <w:p w:rsidR="00332CCA" w:rsidRPr="00665F3C" w:rsidRDefault="00332CCA" w:rsidP="00332CCA">
            <w:pPr>
              <w:spacing w:after="0" w:line="240" w:lineRule="auto"/>
              <w:jc w:val="right"/>
              <w:rPr>
                <w:rFonts w:ascii="Arial" w:eastAsia="Times New Roman" w:hAnsi="Arial" w:cs="Arial"/>
                <w:color w:val="000000"/>
                <w:sz w:val="20"/>
                <w:szCs w:val="20"/>
                <w:lang w:eastAsia="en-GB"/>
              </w:rPr>
            </w:pPr>
            <w:r w:rsidRPr="00665F3C">
              <w:rPr>
                <w:rFonts w:ascii="Arial" w:eastAsia="Times New Roman" w:hAnsi="Arial" w:cs="Arial"/>
                <w:color w:val="000000"/>
                <w:sz w:val="20"/>
                <w:szCs w:val="20"/>
                <w:lang w:eastAsia="en-GB"/>
              </w:rPr>
              <w:t>19</w:t>
            </w:r>
          </w:p>
        </w:tc>
      </w:tr>
    </w:tbl>
    <w:p w:rsidR="00C45D22" w:rsidRDefault="00C45D22" w:rsidP="00020EA4">
      <w:pPr>
        <w:spacing w:after="0"/>
        <w:jc w:val="both"/>
        <w:rPr>
          <w:rFonts w:ascii="Arial" w:hAnsi="Arial" w:cs="Arial"/>
          <w:b/>
          <w:color w:val="0070C0"/>
          <w:sz w:val="24"/>
          <w:szCs w:val="24"/>
        </w:rPr>
      </w:pPr>
    </w:p>
    <w:p w:rsidR="00566017" w:rsidRDefault="00020EA4" w:rsidP="00020EA4">
      <w:pPr>
        <w:spacing w:after="0"/>
        <w:jc w:val="both"/>
        <w:rPr>
          <w:rFonts w:ascii="Arial" w:hAnsi="Arial" w:cs="Arial"/>
          <w:color w:val="000000" w:themeColor="text1"/>
        </w:rPr>
      </w:pPr>
      <w:r>
        <w:rPr>
          <w:rFonts w:ascii="Arial" w:hAnsi="Arial" w:cs="Arial"/>
          <w:b/>
          <w:color w:val="000000" w:themeColor="text1"/>
        </w:rPr>
        <w:t xml:space="preserve">Analysis: </w:t>
      </w:r>
      <w:r w:rsidR="00566017" w:rsidRPr="00566017">
        <w:rPr>
          <w:rFonts w:ascii="Arial" w:hAnsi="Arial" w:cs="Arial"/>
          <w:color w:val="000000" w:themeColor="text1"/>
        </w:rPr>
        <w:t>The BME representation of all board members</w:t>
      </w:r>
      <w:r w:rsidR="00566017">
        <w:rPr>
          <w:rFonts w:ascii="Arial" w:hAnsi="Arial" w:cs="Arial"/>
          <w:color w:val="000000" w:themeColor="text1"/>
        </w:rPr>
        <w:t xml:space="preserve"> is not reflective of the </w:t>
      </w:r>
      <w:r w:rsidR="00566017" w:rsidRPr="00566017">
        <w:rPr>
          <w:rFonts w:ascii="Arial" w:hAnsi="Arial" w:cs="Arial"/>
          <w:color w:val="000000" w:themeColor="text1"/>
        </w:rPr>
        <w:t xml:space="preserve">workforce </w:t>
      </w:r>
      <w:r w:rsidR="00566017">
        <w:rPr>
          <w:rFonts w:ascii="Arial" w:hAnsi="Arial" w:cs="Arial"/>
          <w:color w:val="000000" w:themeColor="text1"/>
        </w:rPr>
        <w:t xml:space="preserve">demographic and this has been consistent within the reporting of WRES data over the past 4 years. Whilst turnover in this staff group tends to be very low, there has been a concerted </w:t>
      </w:r>
      <w:r w:rsidR="00665F3C">
        <w:rPr>
          <w:rFonts w:ascii="Arial" w:hAnsi="Arial" w:cs="Arial"/>
          <w:color w:val="000000" w:themeColor="text1"/>
        </w:rPr>
        <w:t>effort</w:t>
      </w:r>
      <w:r w:rsidR="00566017">
        <w:rPr>
          <w:rFonts w:ascii="Arial" w:hAnsi="Arial" w:cs="Arial"/>
          <w:color w:val="000000" w:themeColor="text1"/>
        </w:rPr>
        <w:t xml:space="preserve"> to attract a more diverse pool of can</w:t>
      </w:r>
      <w:r w:rsidR="00665F3C">
        <w:rPr>
          <w:rFonts w:ascii="Arial" w:hAnsi="Arial" w:cs="Arial"/>
          <w:color w:val="000000" w:themeColor="text1"/>
        </w:rPr>
        <w:t>didates when appointing new board members, particularly when non-</w:t>
      </w:r>
      <w:r w:rsidR="00566017">
        <w:rPr>
          <w:rFonts w:ascii="Arial" w:hAnsi="Arial" w:cs="Arial"/>
          <w:color w:val="000000" w:themeColor="text1"/>
        </w:rPr>
        <w:t>executive directors have reached the end of their tenure at the Trust.</w:t>
      </w:r>
    </w:p>
    <w:p w:rsidR="00566017" w:rsidRPr="00566017" w:rsidRDefault="00566017" w:rsidP="00566017">
      <w:pPr>
        <w:spacing w:after="0"/>
        <w:rPr>
          <w:rFonts w:ascii="Arial" w:hAnsi="Arial" w:cs="Arial"/>
          <w:color w:val="000000" w:themeColor="text1"/>
        </w:rPr>
      </w:pPr>
    </w:p>
    <w:p w:rsidR="00C45D22" w:rsidRPr="009D430B" w:rsidRDefault="00C45D22" w:rsidP="00CF7494">
      <w:pPr>
        <w:spacing w:after="0"/>
        <w:rPr>
          <w:rFonts w:ascii="Arial" w:hAnsi="Arial" w:cs="Arial"/>
          <w:b/>
          <w:color w:val="0070C0"/>
          <w:sz w:val="24"/>
          <w:szCs w:val="24"/>
        </w:rPr>
      </w:pPr>
      <w:r w:rsidRPr="009D430B">
        <w:rPr>
          <w:rFonts w:ascii="Arial" w:hAnsi="Arial" w:cs="Arial"/>
          <w:b/>
          <w:color w:val="0070C0"/>
          <w:sz w:val="24"/>
          <w:szCs w:val="24"/>
        </w:rPr>
        <w:t xml:space="preserve">Progress </w:t>
      </w:r>
      <w:r w:rsidR="00686334" w:rsidRPr="009D430B">
        <w:rPr>
          <w:rFonts w:ascii="Arial" w:hAnsi="Arial" w:cs="Arial"/>
          <w:b/>
          <w:color w:val="0070C0"/>
          <w:sz w:val="24"/>
          <w:szCs w:val="24"/>
        </w:rPr>
        <w:t>Over the Past Year</w:t>
      </w:r>
      <w:r w:rsidRPr="009D430B">
        <w:rPr>
          <w:rFonts w:ascii="Arial" w:hAnsi="Arial" w:cs="Arial"/>
          <w:b/>
          <w:color w:val="0070C0"/>
          <w:sz w:val="24"/>
          <w:szCs w:val="24"/>
        </w:rPr>
        <w:t>:</w:t>
      </w:r>
    </w:p>
    <w:p w:rsidR="00997E6C" w:rsidRPr="009D430B" w:rsidRDefault="00997E6C" w:rsidP="00CF7494">
      <w:pPr>
        <w:spacing w:after="0"/>
        <w:rPr>
          <w:rFonts w:ascii="Arial" w:hAnsi="Arial" w:cs="Arial"/>
          <w:b/>
          <w:color w:val="0070C0"/>
          <w:sz w:val="24"/>
          <w:szCs w:val="24"/>
        </w:rPr>
      </w:pPr>
    </w:p>
    <w:p w:rsidR="00FB465A" w:rsidRDefault="00F85FF9" w:rsidP="00020EA4">
      <w:pPr>
        <w:spacing w:after="120"/>
        <w:jc w:val="both"/>
        <w:rPr>
          <w:rFonts w:ascii="Arial" w:hAnsi="Arial" w:cs="Arial"/>
        </w:rPr>
      </w:pPr>
      <w:r>
        <w:rPr>
          <w:rFonts w:ascii="Arial" w:hAnsi="Arial" w:cs="Arial"/>
          <w:b/>
        </w:rPr>
        <w:t>Indicator 1</w:t>
      </w:r>
      <w:r w:rsidR="004B0965">
        <w:rPr>
          <w:rFonts w:ascii="Arial" w:hAnsi="Arial" w:cs="Arial"/>
          <w:b/>
        </w:rPr>
        <w:t xml:space="preserve"> – Our Workforce</w:t>
      </w:r>
      <w:r>
        <w:rPr>
          <w:rFonts w:ascii="Arial" w:hAnsi="Arial" w:cs="Arial"/>
          <w:b/>
        </w:rPr>
        <w:t xml:space="preserve">: </w:t>
      </w:r>
      <w:r>
        <w:rPr>
          <w:rFonts w:ascii="Arial" w:hAnsi="Arial" w:cs="Arial"/>
        </w:rPr>
        <w:t xml:space="preserve">Our EMBRace staff network, which supports staff from ethnic minority background, have continued to provide </w:t>
      </w:r>
      <w:r w:rsidR="00665F3C">
        <w:rPr>
          <w:rFonts w:ascii="Arial" w:hAnsi="Arial" w:cs="Arial"/>
        </w:rPr>
        <w:t>amazing support to staff on inequalities relating to ethnicity by utilising their lived experience, knowledge and guidance to seek resolution.  Q</w:t>
      </w:r>
      <w:r>
        <w:rPr>
          <w:rFonts w:ascii="Arial" w:hAnsi="Arial" w:cs="Arial"/>
        </w:rPr>
        <w:t xml:space="preserve">uarterly members meetings </w:t>
      </w:r>
      <w:r w:rsidR="00665F3C">
        <w:rPr>
          <w:rFonts w:ascii="Arial" w:hAnsi="Arial" w:cs="Arial"/>
        </w:rPr>
        <w:t xml:space="preserve">have provided a safe space for staff to learn, share opinions and experiences, raise concerns and </w:t>
      </w:r>
      <w:r w:rsidR="00FB465A">
        <w:rPr>
          <w:rFonts w:ascii="Arial" w:hAnsi="Arial" w:cs="Arial"/>
        </w:rPr>
        <w:t>opportunity for</w:t>
      </w:r>
      <w:r w:rsidR="00665F3C">
        <w:rPr>
          <w:rFonts w:ascii="Arial" w:hAnsi="Arial" w:cs="Arial"/>
        </w:rPr>
        <w:t xml:space="preserve"> their voices </w:t>
      </w:r>
      <w:r w:rsidR="00FB465A">
        <w:rPr>
          <w:rFonts w:ascii="Arial" w:hAnsi="Arial" w:cs="Arial"/>
        </w:rPr>
        <w:t>to be</w:t>
      </w:r>
      <w:r w:rsidR="00665F3C">
        <w:rPr>
          <w:rFonts w:ascii="Arial" w:hAnsi="Arial" w:cs="Arial"/>
        </w:rPr>
        <w:t xml:space="preserve"> heard.  </w:t>
      </w:r>
    </w:p>
    <w:p w:rsidR="00F85FF9" w:rsidRDefault="00FB465A" w:rsidP="00020EA4">
      <w:pPr>
        <w:spacing w:after="120"/>
        <w:jc w:val="both"/>
        <w:rPr>
          <w:rFonts w:ascii="Arial" w:hAnsi="Arial" w:cs="Arial"/>
        </w:rPr>
      </w:pPr>
      <w:r>
        <w:rPr>
          <w:rFonts w:ascii="Arial" w:hAnsi="Arial" w:cs="Arial"/>
        </w:rPr>
        <w:t>The network has also arranged a</w:t>
      </w:r>
      <w:r w:rsidR="00F85FF9">
        <w:rPr>
          <w:rFonts w:ascii="Arial" w:hAnsi="Arial" w:cs="Arial"/>
        </w:rPr>
        <w:t xml:space="preserve"> raft of events through</w:t>
      </w:r>
      <w:r w:rsidR="00665F3C">
        <w:rPr>
          <w:rFonts w:ascii="Arial" w:hAnsi="Arial" w:cs="Arial"/>
        </w:rPr>
        <w:t>out</w:t>
      </w:r>
      <w:r w:rsidR="00F85FF9">
        <w:rPr>
          <w:rFonts w:ascii="Arial" w:hAnsi="Arial" w:cs="Arial"/>
        </w:rPr>
        <w:t xml:space="preserve"> the year to celebrate the wonderfully diverse workforce at ESNEFT. This has included </w:t>
      </w:r>
      <w:r w:rsidR="00FA3481">
        <w:rPr>
          <w:rFonts w:ascii="Arial" w:hAnsi="Arial" w:cs="Arial"/>
        </w:rPr>
        <w:t xml:space="preserve">an Asian Heritage Celebration day as well as Africa Day both of which were filled with colourful entertainment, delicious food and networking opportunities; </w:t>
      </w:r>
      <w:r>
        <w:rPr>
          <w:rFonts w:ascii="Arial" w:hAnsi="Arial" w:cs="Arial"/>
        </w:rPr>
        <w:t xml:space="preserve">Supported the Chaplaincy team to promote </w:t>
      </w:r>
      <w:r w:rsidR="00FA3481">
        <w:rPr>
          <w:rFonts w:ascii="Arial" w:hAnsi="Arial" w:cs="Arial"/>
        </w:rPr>
        <w:t xml:space="preserve">prayer rooms, washing facilities and a managers guide to supporting staff observing Ramadan; Recognising the rich and diverse cultures and contributions from various staff </w:t>
      </w:r>
      <w:r>
        <w:rPr>
          <w:rFonts w:ascii="Arial" w:hAnsi="Arial" w:cs="Arial"/>
        </w:rPr>
        <w:t>by promoting their</w:t>
      </w:r>
      <w:r w:rsidR="00FA3481">
        <w:rPr>
          <w:rFonts w:ascii="Arial" w:hAnsi="Arial" w:cs="Arial"/>
        </w:rPr>
        <w:t xml:space="preserve"> profiles and stories to celebrate Black History Month; </w:t>
      </w:r>
      <w:r w:rsidR="002A573B">
        <w:rPr>
          <w:rFonts w:ascii="Arial" w:hAnsi="Arial" w:cs="Arial"/>
        </w:rPr>
        <w:t xml:space="preserve">and </w:t>
      </w:r>
      <w:r w:rsidR="00FA3481">
        <w:rPr>
          <w:rFonts w:ascii="Arial" w:hAnsi="Arial" w:cs="Arial"/>
        </w:rPr>
        <w:t xml:space="preserve">Race Equality Week was celebrated with 5 daily challenges to raise awareness on how we can be more culturally aware and inclusive; </w:t>
      </w:r>
    </w:p>
    <w:p w:rsidR="00F85FF9" w:rsidRPr="00F85FF9" w:rsidRDefault="00F85FF9" w:rsidP="00020EA4">
      <w:pPr>
        <w:jc w:val="both"/>
        <w:rPr>
          <w:rFonts w:ascii="Arial" w:hAnsi="Arial" w:cs="Arial"/>
        </w:rPr>
      </w:pPr>
      <w:r w:rsidRPr="00F85FF9">
        <w:rPr>
          <w:rFonts w:ascii="Arial" w:hAnsi="Arial" w:cs="Arial"/>
        </w:rPr>
        <w:t>The Clinical Workforce and AHP Clinical Workforce teams have collaboratively implemented significant improvements to the on</w:t>
      </w:r>
      <w:r>
        <w:rPr>
          <w:rFonts w:ascii="Arial" w:hAnsi="Arial" w:cs="Arial"/>
        </w:rPr>
        <w:t>-</w:t>
      </w:r>
      <w:r w:rsidRPr="00F85FF9">
        <w:rPr>
          <w:rFonts w:ascii="Arial" w:hAnsi="Arial" w:cs="Arial"/>
        </w:rPr>
        <w:t>boarding process for our internationally educated Nurses and AHP's, aiming to improve support around transition and integration into our organisation and the UK.</w:t>
      </w:r>
    </w:p>
    <w:p w:rsidR="00F85FF9" w:rsidRPr="00F85FF9" w:rsidRDefault="00F85FF9" w:rsidP="00020EA4">
      <w:pPr>
        <w:jc w:val="both"/>
        <w:rPr>
          <w:rFonts w:ascii="Arial" w:hAnsi="Arial" w:cs="Arial"/>
        </w:rPr>
      </w:pPr>
      <w:r w:rsidRPr="00F85FF9">
        <w:rPr>
          <w:rFonts w:ascii="Arial" w:hAnsi="Arial" w:cs="Arial"/>
        </w:rPr>
        <w:t>As part of these efforts, we</w:t>
      </w:r>
      <w:r>
        <w:rPr>
          <w:rFonts w:ascii="Arial" w:hAnsi="Arial" w:cs="Arial"/>
        </w:rPr>
        <w:t xml:space="preserve"> now</w:t>
      </w:r>
      <w:r w:rsidRPr="00F85FF9">
        <w:rPr>
          <w:rFonts w:ascii="Arial" w:hAnsi="Arial" w:cs="Arial"/>
        </w:rPr>
        <w:t xml:space="preserve"> provide an International Welcome Guide prior to arrival, which includes essential information about the local area, our hospitals, access to health and wellbeing services and a number of practical how-to-guides.</w:t>
      </w:r>
    </w:p>
    <w:p w:rsidR="00F85FF9" w:rsidRPr="00F85FF9" w:rsidRDefault="00F85FF9" w:rsidP="00020EA4">
      <w:pPr>
        <w:jc w:val="both"/>
        <w:rPr>
          <w:rFonts w:ascii="Arial" w:hAnsi="Arial" w:cs="Arial"/>
        </w:rPr>
      </w:pPr>
      <w:r w:rsidRPr="00F85FF9">
        <w:rPr>
          <w:rFonts w:ascii="Arial" w:hAnsi="Arial" w:cs="Arial"/>
        </w:rPr>
        <w:t>Additionally</w:t>
      </w:r>
      <w:r>
        <w:rPr>
          <w:rFonts w:ascii="Arial" w:hAnsi="Arial" w:cs="Arial"/>
        </w:rPr>
        <w:t>,</w:t>
      </w:r>
      <w:r w:rsidRPr="00F85FF9">
        <w:rPr>
          <w:rFonts w:ascii="Arial" w:hAnsi="Arial" w:cs="Arial"/>
        </w:rPr>
        <w:t xml:space="preserve"> we have introduced a buddy programme, pairing new internationally educated Nurses and AHP's with established internationally educated colleagues for their first three months to support cultural integration and a supportive welcome. To further enhance support and psychological safety, we provide pastoral check-ins at three and six months, offering a safe space for discussions and signposting to wellbeing services.</w:t>
      </w:r>
    </w:p>
    <w:p w:rsidR="00F85FF9" w:rsidRDefault="00F85FF9" w:rsidP="002A573B">
      <w:pPr>
        <w:spacing w:after="0"/>
        <w:jc w:val="both"/>
        <w:rPr>
          <w:rFonts w:ascii="Arial" w:hAnsi="Arial" w:cs="Arial"/>
        </w:rPr>
      </w:pPr>
      <w:r w:rsidRPr="00F85FF9">
        <w:rPr>
          <w:rFonts w:ascii="Arial" w:hAnsi="Arial" w:cs="Arial"/>
        </w:rPr>
        <w:lastRenderedPageBreak/>
        <w:t xml:space="preserve">The Wellbeing Team participates in </w:t>
      </w:r>
      <w:r w:rsidR="002A573B">
        <w:rPr>
          <w:rFonts w:ascii="Arial" w:hAnsi="Arial" w:cs="Arial"/>
        </w:rPr>
        <w:t xml:space="preserve">the </w:t>
      </w:r>
      <w:r w:rsidRPr="00F85FF9">
        <w:rPr>
          <w:rFonts w:ascii="Arial" w:hAnsi="Arial" w:cs="Arial"/>
        </w:rPr>
        <w:t>international nurses inductions to support their integration into ESNEFT. During each session, they deliver a presentation outlining the services available and providing guidance on stress management.</w:t>
      </w:r>
    </w:p>
    <w:p w:rsidR="002A573B" w:rsidRDefault="002A573B" w:rsidP="002A573B">
      <w:pPr>
        <w:spacing w:after="0"/>
        <w:jc w:val="both"/>
        <w:rPr>
          <w:rFonts w:ascii="Arial" w:hAnsi="Arial" w:cs="Arial"/>
        </w:rPr>
      </w:pPr>
    </w:p>
    <w:p w:rsidR="00F85FF9" w:rsidRDefault="00F85FF9" w:rsidP="00020EA4">
      <w:pPr>
        <w:spacing w:after="120"/>
        <w:jc w:val="both"/>
        <w:rPr>
          <w:rFonts w:ascii="Arial" w:hAnsi="Arial" w:cs="Arial"/>
        </w:rPr>
      </w:pPr>
      <w:r w:rsidRPr="00F85FF9">
        <w:rPr>
          <w:rFonts w:ascii="Arial" w:hAnsi="Arial" w:cs="Arial"/>
        </w:rPr>
        <w:t xml:space="preserve">Recognising the unique challenges faced by our </w:t>
      </w:r>
      <w:r w:rsidR="00C066B6" w:rsidRPr="00F85FF9">
        <w:rPr>
          <w:rFonts w:ascii="Arial" w:hAnsi="Arial" w:cs="Arial"/>
        </w:rPr>
        <w:t>internationally</w:t>
      </w:r>
      <w:r w:rsidRPr="00F85FF9">
        <w:rPr>
          <w:rFonts w:ascii="Arial" w:hAnsi="Arial" w:cs="Arial"/>
        </w:rPr>
        <w:t xml:space="preserve"> educated colleagues, we have updated our Local Induction Standard Operating Procedure to include a three month settling in period before commencing their probation, allowing time to adjust to new systems and different ways of working within the NHS and ESNEFT. To support managers in creating a positive experience, we have developed a Managers Guide, offering tailored advice and best practice to effectively support staff during this transition, fostering a supportive and inclusive environment.</w:t>
      </w:r>
    </w:p>
    <w:p w:rsidR="00F85FF9" w:rsidRPr="00F85FF9" w:rsidRDefault="00F85FF9" w:rsidP="00020EA4">
      <w:pPr>
        <w:spacing w:after="0"/>
        <w:jc w:val="both"/>
        <w:rPr>
          <w:rFonts w:ascii="Arial" w:hAnsi="Arial" w:cs="Arial"/>
        </w:rPr>
      </w:pPr>
    </w:p>
    <w:p w:rsidR="006B1565" w:rsidRDefault="002947D8" w:rsidP="00020EA4">
      <w:pPr>
        <w:jc w:val="both"/>
        <w:rPr>
          <w:rFonts w:ascii="Arial" w:hAnsi="Arial" w:cs="Arial"/>
        </w:rPr>
      </w:pPr>
      <w:r w:rsidRPr="009D430B">
        <w:rPr>
          <w:rFonts w:ascii="Arial" w:hAnsi="Arial" w:cs="Arial"/>
          <w:b/>
        </w:rPr>
        <w:t>Indicator 2</w:t>
      </w:r>
      <w:r w:rsidR="004B0965">
        <w:rPr>
          <w:rFonts w:ascii="Arial" w:hAnsi="Arial" w:cs="Arial"/>
          <w:b/>
        </w:rPr>
        <w:t xml:space="preserve"> – Our Recruitment Processes</w:t>
      </w:r>
      <w:r w:rsidR="009D430B">
        <w:rPr>
          <w:rFonts w:ascii="Arial" w:hAnsi="Arial" w:cs="Arial"/>
          <w:b/>
        </w:rPr>
        <w:t xml:space="preserve">: </w:t>
      </w:r>
      <w:r w:rsidR="009D430B">
        <w:rPr>
          <w:rFonts w:ascii="Arial" w:hAnsi="Arial" w:cs="Arial"/>
        </w:rPr>
        <w:t xml:space="preserve">Our Recruitment </w:t>
      </w:r>
      <w:r w:rsidR="00573598">
        <w:rPr>
          <w:rFonts w:ascii="Arial" w:hAnsi="Arial" w:cs="Arial"/>
        </w:rPr>
        <w:t xml:space="preserve">and EDI leads have worked closely over the past year to ensure that the recruitment </w:t>
      </w:r>
      <w:r w:rsidR="009D430B">
        <w:rPr>
          <w:rFonts w:ascii="Arial" w:hAnsi="Arial" w:cs="Arial"/>
        </w:rPr>
        <w:t>processes</w:t>
      </w:r>
      <w:r w:rsidR="00573598">
        <w:rPr>
          <w:rFonts w:ascii="Arial" w:hAnsi="Arial" w:cs="Arial"/>
        </w:rPr>
        <w:t xml:space="preserve"> are inclusive, welcoming and supportive from advertisement to on</w:t>
      </w:r>
      <w:r w:rsidR="004B668F">
        <w:rPr>
          <w:rFonts w:ascii="Arial" w:hAnsi="Arial" w:cs="Arial"/>
        </w:rPr>
        <w:t>-</w:t>
      </w:r>
      <w:r w:rsidR="00573598">
        <w:rPr>
          <w:rFonts w:ascii="Arial" w:hAnsi="Arial" w:cs="Arial"/>
        </w:rPr>
        <w:t>boarding stage</w:t>
      </w:r>
      <w:r w:rsidR="009D430B">
        <w:rPr>
          <w:rFonts w:ascii="Arial" w:hAnsi="Arial" w:cs="Arial"/>
        </w:rPr>
        <w:t xml:space="preserve">.  </w:t>
      </w:r>
      <w:r w:rsidR="00D40833">
        <w:rPr>
          <w:rFonts w:ascii="Arial" w:hAnsi="Arial" w:cs="Arial"/>
        </w:rPr>
        <w:t>We have continue</w:t>
      </w:r>
      <w:r w:rsidR="001866F9">
        <w:rPr>
          <w:rFonts w:ascii="Arial" w:hAnsi="Arial" w:cs="Arial"/>
        </w:rPr>
        <w:t>d</w:t>
      </w:r>
      <w:r w:rsidR="00D40833">
        <w:rPr>
          <w:rFonts w:ascii="Arial" w:hAnsi="Arial" w:cs="Arial"/>
        </w:rPr>
        <w:t xml:space="preserve"> to provide recruitment and selection training for all staff involved in a recruitment process and diverse interview panels for all Band 8+ </w:t>
      </w:r>
      <w:r w:rsidR="001866F9">
        <w:rPr>
          <w:rFonts w:ascii="Arial" w:hAnsi="Arial" w:cs="Arial"/>
        </w:rPr>
        <w:t xml:space="preserve">roles as standard and for </w:t>
      </w:r>
      <w:r w:rsidR="00D40833">
        <w:rPr>
          <w:rFonts w:ascii="Arial" w:hAnsi="Arial" w:cs="Arial"/>
        </w:rPr>
        <w:t xml:space="preserve">other bandings wherever possible.  </w:t>
      </w:r>
      <w:r w:rsidR="001866F9">
        <w:rPr>
          <w:rFonts w:ascii="Arial" w:hAnsi="Arial" w:cs="Arial"/>
        </w:rPr>
        <w:t>A recruitment drive for more Cultural Ambassadors was also undertaken with 1</w:t>
      </w:r>
      <w:r w:rsidR="006B1565">
        <w:rPr>
          <w:rFonts w:ascii="Arial" w:hAnsi="Arial" w:cs="Arial"/>
        </w:rPr>
        <w:t>8</w:t>
      </w:r>
      <w:r w:rsidR="001866F9">
        <w:rPr>
          <w:rFonts w:ascii="Arial" w:hAnsi="Arial" w:cs="Arial"/>
        </w:rPr>
        <w:t xml:space="preserve"> staff expressing an interest</w:t>
      </w:r>
      <w:r w:rsidR="008303CB">
        <w:rPr>
          <w:rFonts w:ascii="Arial" w:hAnsi="Arial" w:cs="Arial"/>
        </w:rPr>
        <w:t xml:space="preserve"> and will support the recruitment process going forward</w:t>
      </w:r>
      <w:r w:rsidR="006B1565">
        <w:rPr>
          <w:rFonts w:ascii="Arial" w:hAnsi="Arial" w:cs="Arial"/>
        </w:rPr>
        <w:t xml:space="preserve">. </w:t>
      </w:r>
    </w:p>
    <w:p w:rsidR="00D40833" w:rsidRDefault="00C972AC" w:rsidP="00020EA4">
      <w:pPr>
        <w:jc w:val="both"/>
        <w:rPr>
          <w:rFonts w:ascii="Arial" w:hAnsi="Arial" w:cs="Arial"/>
        </w:rPr>
      </w:pPr>
      <w:r>
        <w:rPr>
          <w:rFonts w:ascii="Arial" w:hAnsi="Arial" w:cs="Arial"/>
        </w:rPr>
        <w:t xml:space="preserve">Feedback is encouraged from everyone </w:t>
      </w:r>
      <w:r w:rsidR="00D40833">
        <w:rPr>
          <w:rFonts w:ascii="Arial" w:hAnsi="Arial" w:cs="Arial"/>
        </w:rPr>
        <w:t xml:space="preserve">involved in the recruitment process so that we can continue to improve our services and </w:t>
      </w:r>
      <w:r w:rsidR="00573598">
        <w:rPr>
          <w:rFonts w:ascii="Arial" w:hAnsi="Arial" w:cs="Arial"/>
        </w:rPr>
        <w:t>ensure that selected candidates receive a fair and equitable process</w:t>
      </w:r>
      <w:r w:rsidR="00D40833">
        <w:rPr>
          <w:rFonts w:ascii="Arial" w:hAnsi="Arial" w:cs="Arial"/>
        </w:rPr>
        <w:t xml:space="preserve">.  </w:t>
      </w:r>
      <w:r w:rsidR="00573598">
        <w:rPr>
          <w:rFonts w:ascii="Arial" w:hAnsi="Arial" w:cs="Arial"/>
        </w:rPr>
        <w:t xml:space="preserve"> </w:t>
      </w:r>
      <w:r w:rsidR="00D40833">
        <w:rPr>
          <w:rFonts w:ascii="Arial" w:hAnsi="Arial" w:cs="Arial"/>
        </w:rPr>
        <w:t xml:space="preserve">The Recruitment team have </w:t>
      </w:r>
      <w:r w:rsidR="006B1565">
        <w:rPr>
          <w:rFonts w:ascii="Arial" w:hAnsi="Arial" w:cs="Arial"/>
        </w:rPr>
        <w:t xml:space="preserve">been </w:t>
      </w:r>
      <w:r w:rsidR="00D40833">
        <w:rPr>
          <w:rFonts w:ascii="Arial" w:hAnsi="Arial" w:cs="Arial"/>
        </w:rPr>
        <w:t>s</w:t>
      </w:r>
      <w:r>
        <w:rPr>
          <w:rFonts w:ascii="Arial" w:hAnsi="Arial" w:cs="Arial"/>
        </w:rPr>
        <w:t>upport</w:t>
      </w:r>
      <w:r w:rsidR="006B1565">
        <w:rPr>
          <w:rFonts w:ascii="Arial" w:hAnsi="Arial" w:cs="Arial"/>
        </w:rPr>
        <w:t>ing</w:t>
      </w:r>
      <w:r>
        <w:rPr>
          <w:rFonts w:ascii="Arial" w:hAnsi="Arial" w:cs="Arial"/>
        </w:rPr>
        <w:t xml:space="preserve"> </w:t>
      </w:r>
      <w:r w:rsidR="00D40833">
        <w:rPr>
          <w:rFonts w:ascii="Arial" w:hAnsi="Arial" w:cs="Arial"/>
        </w:rPr>
        <w:t>recruiting managers to provide</w:t>
      </w:r>
      <w:r>
        <w:rPr>
          <w:rFonts w:ascii="Arial" w:hAnsi="Arial" w:cs="Arial"/>
        </w:rPr>
        <w:t xml:space="preserve"> </w:t>
      </w:r>
      <w:r w:rsidR="00D40833">
        <w:rPr>
          <w:rFonts w:ascii="Arial" w:hAnsi="Arial" w:cs="Arial"/>
        </w:rPr>
        <w:t xml:space="preserve">helpful, </w:t>
      </w:r>
      <w:r>
        <w:rPr>
          <w:rFonts w:ascii="Arial" w:hAnsi="Arial" w:cs="Arial"/>
        </w:rPr>
        <w:t>constructive</w:t>
      </w:r>
      <w:r w:rsidR="004B668F">
        <w:rPr>
          <w:rFonts w:ascii="Arial" w:hAnsi="Arial" w:cs="Arial"/>
        </w:rPr>
        <w:t xml:space="preserve"> feedback </w:t>
      </w:r>
      <w:r>
        <w:rPr>
          <w:rFonts w:ascii="Arial" w:hAnsi="Arial" w:cs="Arial"/>
        </w:rPr>
        <w:t>to any unsuccessful candidates up</w:t>
      </w:r>
      <w:r w:rsidR="006B1565">
        <w:rPr>
          <w:rFonts w:ascii="Arial" w:hAnsi="Arial" w:cs="Arial"/>
        </w:rPr>
        <w:t>on request and signposting to development opportunities such as our leadership development programme, mentoring and coaching</w:t>
      </w:r>
      <w:r>
        <w:rPr>
          <w:rFonts w:ascii="Arial" w:hAnsi="Arial" w:cs="Arial"/>
        </w:rPr>
        <w:t xml:space="preserve">. </w:t>
      </w:r>
      <w:r w:rsidR="004B668F">
        <w:rPr>
          <w:rFonts w:ascii="Arial" w:hAnsi="Arial" w:cs="Arial"/>
        </w:rPr>
        <w:t xml:space="preserve">  </w:t>
      </w:r>
    </w:p>
    <w:p w:rsidR="001866F9" w:rsidRDefault="006314A4" w:rsidP="00020EA4">
      <w:pPr>
        <w:jc w:val="both"/>
        <w:rPr>
          <w:rFonts w:ascii="Arial" w:hAnsi="Arial" w:cs="Arial"/>
        </w:rPr>
      </w:pPr>
      <w:r>
        <w:rPr>
          <w:rFonts w:ascii="Arial" w:hAnsi="Arial" w:cs="Arial"/>
        </w:rPr>
        <w:t xml:space="preserve">An audit </w:t>
      </w:r>
      <w:r w:rsidR="006B1565">
        <w:rPr>
          <w:rFonts w:ascii="Arial" w:hAnsi="Arial" w:cs="Arial"/>
        </w:rPr>
        <w:t>was undertaken</w:t>
      </w:r>
      <w:r w:rsidR="00D21BCB">
        <w:rPr>
          <w:rFonts w:ascii="Arial" w:hAnsi="Arial" w:cs="Arial"/>
        </w:rPr>
        <w:t xml:space="preserve"> in April 2024</w:t>
      </w:r>
      <w:r w:rsidR="006B1565">
        <w:rPr>
          <w:rFonts w:ascii="Arial" w:hAnsi="Arial" w:cs="Arial"/>
        </w:rPr>
        <w:t xml:space="preserve"> to gain assurance </w:t>
      </w:r>
      <w:r>
        <w:rPr>
          <w:rFonts w:ascii="Arial" w:hAnsi="Arial" w:cs="Arial"/>
        </w:rPr>
        <w:t xml:space="preserve">into why a </w:t>
      </w:r>
      <w:r w:rsidR="001866F9">
        <w:rPr>
          <w:rFonts w:ascii="Arial" w:hAnsi="Arial" w:cs="Arial"/>
        </w:rPr>
        <w:t>lower</w:t>
      </w:r>
      <w:r>
        <w:rPr>
          <w:rFonts w:ascii="Arial" w:hAnsi="Arial" w:cs="Arial"/>
        </w:rPr>
        <w:t xml:space="preserve"> number of applicants from ethnic minority background were </w:t>
      </w:r>
      <w:r w:rsidR="001866F9">
        <w:rPr>
          <w:rFonts w:ascii="Arial" w:hAnsi="Arial" w:cs="Arial"/>
        </w:rPr>
        <w:t>appointed</w:t>
      </w:r>
      <w:r>
        <w:rPr>
          <w:rFonts w:ascii="Arial" w:hAnsi="Arial" w:cs="Arial"/>
        </w:rPr>
        <w:t xml:space="preserve"> compared to white applicants</w:t>
      </w:r>
      <w:r w:rsidR="002A573B">
        <w:rPr>
          <w:rFonts w:ascii="Arial" w:hAnsi="Arial" w:cs="Arial"/>
        </w:rPr>
        <w:t>.  The audit</w:t>
      </w:r>
      <w:r>
        <w:rPr>
          <w:rFonts w:ascii="Arial" w:hAnsi="Arial" w:cs="Arial"/>
        </w:rPr>
        <w:t xml:space="preserve"> found that </w:t>
      </w:r>
      <w:r w:rsidR="001866F9">
        <w:rPr>
          <w:rFonts w:ascii="Arial" w:hAnsi="Arial" w:cs="Arial"/>
        </w:rPr>
        <w:t xml:space="preserve">a higher number </w:t>
      </w:r>
      <w:r w:rsidR="006B1565">
        <w:rPr>
          <w:rFonts w:ascii="Arial" w:hAnsi="Arial" w:cs="Arial"/>
        </w:rPr>
        <w:t xml:space="preserve">had </w:t>
      </w:r>
      <w:r w:rsidR="002A573B">
        <w:rPr>
          <w:rFonts w:ascii="Arial" w:hAnsi="Arial" w:cs="Arial"/>
        </w:rPr>
        <w:t xml:space="preserve">declined an </w:t>
      </w:r>
      <w:r w:rsidR="001866F9">
        <w:rPr>
          <w:rFonts w:ascii="Arial" w:hAnsi="Arial" w:cs="Arial"/>
        </w:rPr>
        <w:t xml:space="preserve">interview with the main reasons being for personal reasons or </w:t>
      </w:r>
      <w:r w:rsidR="002A573B">
        <w:rPr>
          <w:rFonts w:ascii="Arial" w:hAnsi="Arial" w:cs="Arial"/>
        </w:rPr>
        <w:t xml:space="preserve">they </w:t>
      </w:r>
      <w:r w:rsidR="001866F9">
        <w:rPr>
          <w:rFonts w:ascii="Arial" w:hAnsi="Arial" w:cs="Arial"/>
        </w:rPr>
        <w:t>had secured another job elsewhere.</w:t>
      </w:r>
      <w:r w:rsidR="00D21BCB">
        <w:rPr>
          <w:rFonts w:ascii="Arial" w:hAnsi="Arial" w:cs="Arial"/>
        </w:rPr>
        <w:t xml:space="preserve">  The audit also looked into </w:t>
      </w:r>
      <w:r w:rsidR="00D21BCB" w:rsidRPr="00D21BCB">
        <w:rPr>
          <w:rFonts w:ascii="Arial" w:hAnsi="Arial" w:cs="Arial"/>
        </w:rPr>
        <w:t xml:space="preserve">the </w:t>
      </w:r>
      <w:r w:rsidR="00D21BCB">
        <w:rPr>
          <w:rFonts w:ascii="Arial" w:hAnsi="Arial" w:cs="Arial"/>
        </w:rPr>
        <w:t>higher numbers of applications from candidates from BME background compared to White candidates.  It found that</w:t>
      </w:r>
      <w:r w:rsidR="00D21BCB" w:rsidRPr="00D21BCB">
        <w:rPr>
          <w:rFonts w:ascii="Arial" w:hAnsi="Arial" w:cs="Arial"/>
        </w:rPr>
        <w:t xml:space="preserve"> many BME applicants did not reach the minimum criteria </w:t>
      </w:r>
      <w:r w:rsidR="002A573B">
        <w:rPr>
          <w:rFonts w:ascii="Arial" w:hAnsi="Arial" w:cs="Arial"/>
        </w:rPr>
        <w:t>requirements which</w:t>
      </w:r>
      <w:r w:rsidR="00D21BCB" w:rsidRPr="00D21BCB">
        <w:rPr>
          <w:rFonts w:ascii="Arial" w:hAnsi="Arial" w:cs="Arial"/>
        </w:rPr>
        <w:t xml:space="preserve"> </w:t>
      </w:r>
      <w:r w:rsidR="00D21BCB">
        <w:rPr>
          <w:rFonts w:ascii="Arial" w:hAnsi="Arial" w:cs="Arial"/>
        </w:rPr>
        <w:t xml:space="preserve">provided further assurance </w:t>
      </w:r>
      <w:r w:rsidR="00D21BCB" w:rsidRPr="00D21BCB">
        <w:rPr>
          <w:rFonts w:ascii="Arial" w:hAnsi="Arial" w:cs="Arial"/>
        </w:rPr>
        <w:t xml:space="preserve">that equitable and non-bias selection and decision making had occurred.  </w:t>
      </w:r>
    </w:p>
    <w:p w:rsidR="002947D8" w:rsidRDefault="001866F9" w:rsidP="00020EA4">
      <w:pPr>
        <w:jc w:val="both"/>
        <w:rPr>
          <w:rFonts w:ascii="Arial" w:hAnsi="Arial" w:cs="Arial"/>
        </w:rPr>
      </w:pPr>
      <w:r>
        <w:rPr>
          <w:rFonts w:ascii="Arial" w:hAnsi="Arial" w:cs="Arial"/>
        </w:rPr>
        <w:t xml:space="preserve">The Trust also receives a high number of </w:t>
      </w:r>
      <w:r w:rsidR="006314A4">
        <w:rPr>
          <w:rFonts w:ascii="Arial" w:hAnsi="Arial" w:cs="Arial"/>
        </w:rPr>
        <w:t xml:space="preserve">applicants </w:t>
      </w:r>
      <w:r>
        <w:rPr>
          <w:rFonts w:ascii="Arial" w:hAnsi="Arial" w:cs="Arial"/>
        </w:rPr>
        <w:t xml:space="preserve">from ethnic minority background who do </w:t>
      </w:r>
      <w:r w:rsidR="006314A4">
        <w:rPr>
          <w:rFonts w:ascii="Arial" w:hAnsi="Arial" w:cs="Arial"/>
        </w:rPr>
        <w:t xml:space="preserve">not meet the minimum criteria requirement.  </w:t>
      </w:r>
      <w:r w:rsidR="002A573B">
        <w:rPr>
          <w:rFonts w:ascii="Arial" w:hAnsi="Arial" w:cs="Arial"/>
        </w:rPr>
        <w:t>F</w:t>
      </w:r>
      <w:r w:rsidR="00C972AC">
        <w:rPr>
          <w:rFonts w:ascii="Arial" w:hAnsi="Arial" w:cs="Arial"/>
        </w:rPr>
        <w:t xml:space="preserve">urther work </w:t>
      </w:r>
      <w:r w:rsidR="002A573B">
        <w:rPr>
          <w:rFonts w:ascii="Arial" w:hAnsi="Arial" w:cs="Arial"/>
        </w:rPr>
        <w:t>will be undertaken</w:t>
      </w:r>
      <w:r w:rsidR="00C972AC">
        <w:rPr>
          <w:rFonts w:ascii="Arial" w:hAnsi="Arial" w:cs="Arial"/>
        </w:rPr>
        <w:t xml:space="preserve"> to strengthen the narrative within our advertisements </w:t>
      </w:r>
      <w:r w:rsidR="002A573B">
        <w:rPr>
          <w:rFonts w:ascii="Arial" w:hAnsi="Arial" w:cs="Arial"/>
        </w:rPr>
        <w:t xml:space="preserve">which we hope will </w:t>
      </w:r>
      <w:r w:rsidR="00C972AC">
        <w:rPr>
          <w:rFonts w:ascii="Arial" w:hAnsi="Arial" w:cs="Arial"/>
        </w:rPr>
        <w:t xml:space="preserve">avoid disappointment from repeat applicants who are not selected for shortlist, as well as enabling a more </w:t>
      </w:r>
      <w:r w:rsidR="006B1565">
        <w:rPr>
          <w:rFonts w:ascii="Arial" w:hAnsi="Arial" w:cs="Arial"/>
        </w:rPr>
        <w:t xml:space="preserve">accurate and </w:t>
      </w:r>
      <w:r w:rsidR="00C972AC">
        <w:rPr>
          <w:rFonts w:ascii="Arial" w:hAnsi="Arial" w:cs="Arial"/>
        </w:rPr>
        <w:t>reflective data set when reviewing the number of applicants v shortlisted</w:t>
      </w:r>
      <w:r w:rsidR="006B1565">
        <w:rPr>
          <w:rFonts w:ascii="Arial" w:hAnsi="Arial" w:cs="Arial"/>
        </w:rPr>
        <w:t xml:space="preserve"> by ethnicity</w:t>
      </w:r>
      <w:r w:rsidR="00C972AC">
        <w:rPr>
          <w:rFonts w:ascii="Arial" w:hAnsi="Arial" w:cs="Arial"/>
        </w:rPr>
        <w:t>.</w:t>
      </w:r>
      <w:r w:rsidR="006314A4">
        <w:rPr>
          <w:rFonts w:ascii="Arial" w:hAnsi="Arial" w:cs="Arial"/>
        </w:rPr>
        <w:t xml:space="preserve"> </w:t>
      </w:r>
      <w:r w:rsidR="00C972AC">
        <w:rPr>
          <w:rFonts w:ascii="Arial" w:hAnsi="Arial" w:cs="Arial"/>
        </w:rPr>
        <w:t xml:space="preserve"> </w:t>
      </w:r>
    </w:p>
    <w:p w:rsidR="002A573B" w:rsidRDefault="006B1565" w:rsidP="00020EA4">
      <w:pPr>
        <w:jc w:val="both"/>
        <w:rPr>
          <w:rFonts w:ascii="Arial" w:hAnsi="Arial" w:cs="Arial"/>
        </w:rPr>
      </w:pPr>
      <w:r>
        <w:rPr>
          <w:rFonts w:ascii="Arial" w:hAnsi="Arial" w:cs="Arial"/>
        </w:rPr>
        <w:t xml:space="preserve">The Trust’s </w:t>
      </w:r>
      <w:r w:rsidR="001E20F4">
        <w:rPr>
          <w:rFonts w:ascii="Arial" w:hAnsi="Arial" w:cs="Arial"/>
        </w:rPr>
        <w:t>R</w:t>
      </w:r>
      <w:r>
        <w:rPr>
          <w:rFonts w:ascii="Arial" w:hAnsi="Arial" w:cs="Arial"/>
        </w:rPr>
        <w:t xml:space="preserve">ecruitment and </w:t>
      </w:r>
      <w:r w:rsidR="001E20F4">
        <w:rPr>
          <w:rFonts w:ascii="Arial" w:hAnsi="Arial" w:cs="Arial"/>
        </w:rPr>
        <w:t>S</w:t>
      </w:r>
      <w:r>
        <w:rPr>
          <w:rFonts w:ascii="Arial" w:hAnsi="Arial" w:cs="Arial"/>
        </w:rPr>
        <w:t>election P</w:t>
      </w:r>
      <w:r w:rsidR="001E20F4">
        <w:rPr>
          <w:rFonts w:ascii="Arial" w:hAnsi="Arial" w:cs="Arial"/>
        </w:rPr>
        <w:t xml:space="preserve">olicy </w:t>
      </w:r>
      <w:r>
        <w:rPr>
          <w:rFonts w:ascii="Arial" w:hAnsi="Arial" w:cs="Arial"/>
        </w:rPr>
        <w:t xml:space="preserve">was </w:t>
      </w:r>
      <w:r w:rsidR="008303CB">
        <w:rPr>
          <w:rFonts w:ascii="Arial" w:hAnsi="Arial" w:cs="Arial"/>
        </w:rPr>
        <w:t xml:space="preserve">reviewed earlier this year and provides an overview of the recruitment and selection practices to be followed with due regard to eliminating discriminatory behaviours and advancing equal opportunities.  </w:t>
      </w:r>
      <w:r w:rsidR="002A573B">
        <w:rPr>
          <w:rFonts w:ascii="Arial" w:hAnsi="Arial" w:cs="Arial"/>
        </w:rPr>
        <w:t xml:space="preserve">Recruitment and Selection training is also provided to all recruiting managers and interview panel members.  In addition, our Cultural Ambassadors provide crucial observation and challenge on interview panels for all Band 8+ roles.  A further 13 Cultural Ambassadors have been recruited to increase the current </w:t>
      </w:r>
      <w:r w:rsidR="004B0965">
        <w:rPr>
          <w:rFonts w:ascii="Arial" w:hAnsi="Arial" w:cs="Arial"/>
        </w:rPr>
        <w:t>offer so that a diverse panel can be offered at interviews for Band 7 and below roles.</w:t>
      </w:r>
    </w:p>
    <w:p w:rsidR="00D05883" w:rsidRDefault="00D05883" w:rsidP="00020EA4">
      <w:pPr>
        <w:spacing w:after="0"/>
        <w:jc w:val="both"/>
        <w:rPr>
          <w:rFonts w:ascii="Arial" w:eastAsia="Times New Roman" w:hAnsi="Arial" w:cs="Arial"/>
          <w:szCs w:val="24"/>
          <w:lang w:eastAsia="en-GB"/>
        </w:rPr>
      </w:pPr>
    </w:p>
    <w:p w:rsidR="00F963E7" w:rsidRDefault="002947D8" w:rsidP="00020EA4">
      <w:pPr>
        <w:jc w:val="both"/>
        <w:rPr>
          <w:rFonts w:ascii="Arial" w:eastAsia="Times New Roman" w:hAnsi="Arial" w:cs="Arial"/>
          <w:szCs w:val="24"/>
          <w:lang w:eastAsia="en-GB"/>
        </w:rPr>
      </w:pPr>
      <w:r w:rsidRPr="008303CB">
        <w:rPr>
          <w:rFonts w:ascii="Arial" w:eastAsia="Times New Roman" w:hAnsi="Arial" w:cs="Arial"/>
          <w:b/>
          <w:szCs w:val="24"/>
          <w:lang w:eastAsia="en-GB"/>
        </w:rPr>
        <w:t>Indicator 3</w:t>
      </w:r>
      <w:r w:rsidR="004B0965">
        <w:rPr>
          <w:rFonts w:ascii="Arial" w:eastAsia="Times New Roman" w:hAnsi="Arial" w:cs="Arial"/>
          <w:b/>
          <w:szCs w:val="24"/>
          <w:lang w:eastAsia="en-GB"/>
        </w:rPr>
        <w:t xml:space="preserve"> – Our Formal Processes</w:t>
      </w:r>
      <w:r w:rsidR="008303CB">
        <w:rPr>
          <w:rFonts w:ascii="Arial" w:eastAsia="Times New Roman" w:hAnsi="Arial" w:cs="Arial"/>
          <w:b/>
          <w:szCs w:val="24"/>
          <w:lang w:eastAsia="en-GB"/>
        </w:rPr>
        <w:t>:</w:t>
      </w:r>
      <w:r>
        <w:rPr>
          <w:rFonts w:ascii="Arial" w:eastAsia="Times New Roman" w:hAnsi="Arial" w:cs="Arial"/>
          <w:szCs w:val="24"/>
          <w:lang w:eastAsia="en-GB"/>
        </w:rPr>
        <w:t xml:space="preserve"> </w:t>
      </w:r>
      <w:r w:rsidR="00D05883">
        <w:rPr>
          <w:rFonts w:ascii="Arial" w:eastAsia="Times New Roman" w:hAnsi="Arial" w:cs="Arial"/>
          <w:szCs w:val="24"/>
          <w:lang w:eastAsia="en-GB"/>
        </w:rPr>
        <w:t xml:space="preserve">The Employee Relations team have been working incredibly hard to resolve </w:t>
      </w:r>
      <w:r w:rsidR="005258E2">
        <w:rPr>
          <w:rFonts w:ascii="Arial" w:eastAsia="Times New Roman" w:hAnsi="Arial" w:cs="Arial"/>
          <w:szCs w:val="24"/>
          <w:lang w:eastAsia="en-GB"/>
        </w:rPr>
        <w:t xml:space="preserve">employee relation </w:t>
      </w:r>
      <w:r w:rsidR="00D05883">
        <w:rPr>
          <w:rFonts w:ascii="Arial" w:eastAsia="Times New Roman" w:hAnsi="Arial" w:cs="Arial"/>
          <w:szCs w:val="24"/>
          <w:lang w:eastAsia="en-GB"/>
        </w:rPr>
        <w:t xml:space="preserve">cases at informal stage either through additional support to managers in seeking an early resolution, or by providing mediation sessions.  </w:t>
      </w:r>
      <w:r w:rsidR="00D05883" w:rsidRPr="002077D6">
        <w:rPr>
          <w:rFonts w:ascii="Arial" w:eastAsia="Times New Roman" w:hAnsi="Arial" w:cs="Arial"/>
          <w:szCs w:val="24"/>
          <w:lang w:eastAsia="en-GB"/>
        </w:rPr>
        <w:t xml:space="preserve">The competencies that our Cultural Ambassadors have over many of our support teams is their cultural lived experience which most definitely provides an enhanced understanding and connection with the individuals involved in processes and ultimately improves their experience.  </w:t>
      </w:r>
      <w:r w:rsidR="00D05883">
        <w:rPr>
          <w:rFonts w:ascii="Arial" w:eastAsia="Times New Roman" w:hAnsi="Arial" w:cs="Arial"/>
          <w:szCs w:val="24"/>
          <w:lang w:eastAsia="en-GB"/>
        </w:rPr>
        <w:t xml:space="preserve">Our Cultural Ambassadors </w:t>
      </w:r>
      <w:r w:rsidR="00D05883" w:rsidRPr="002077D6">
        <w:rPr>
          <w:rFonts w:ascii="Arial" w:eastAsia="Times New Roman" w:hAnsi="Arial" w:cs="Arial"/>
          <w:szCs w:val="24"/>
          <w:lang w:eastAsia="en-GB"/>
        </w:rPr>
        <w:t xml:space="preserve">have </w:t>
      </w:r>
      <w:r w:rsidR="00D05883">
        <w:rPr>
          <w:rFonts w:ascii="Arial" w:eastAsia="Times New Roman" w:hAnsi="Arial" w:cs="Arial"/>
          <w:szCs w:val="24"/>
          <w:lang w:eastAsia="en-GB"/>
        </w:rPr>
        <w:t xml:space="preserve">also </w:t>
      </w:r>
      <w:r w:rsidR="00D05883" w:rsidRPr="002077D6">
        <w:rPr>
          <w:rFonts w:ascii="Arial" w:eastAsia="Times New Roman" w:hAnsi="Arial" w:cs="Arial"/>
          <w:szCs w:val="24"/>
          <w:lang w:eastAsia="en-GB"/>
        </w:rPr>
        <w:t xml:space="preserve">heavily </w:t>
      </w:r>
      <w:r w:rsidR="00D05883" w:rsidRPr="002077D6">
        <w:rPr>
          <w:rFonts w:ascii="Arial" w:eastAsia="Times New Roman" w:hAnsi="Arial" w:cs="Arial"/>
          <w:szCs w:val="24"/>
          <w:lang w:eastAsia="en-GB"/>
        </w:rPr>
        <w:lastRenderedPageBreak/>
        <w:t xml:space="preserve">supported the Employee Relations team </w:t>
      </w:r>
      <w:r w:rsidR="00D05883">
        <w:rPr>
          <w:rFonts w:ascii="Arial" w:eastAsia="Times New Roman" w:hAnsi="Arial" w:cs="Arial"/>
          <w:szCs w:val="24"/>
          <w:lang w:eastAsia="en-GB"/>
        </w:rPr>
        <w:t xml:space="preserve">and all of these interventions, we believe, have been is instrumental in preventing informal cases moving to formal process.  </w:t>
      </w:r>
    </w:p>
    <w:p w:rsidR="005258E2" w:rsidRDefault="005258E2" w:rsidP="00020EA4">
      <w:pPr>
        <w:jc w:val="both"/>
        <w:rPr>
          <w:rFonts w:ascii="Arial" w:eastAsia="Times New Roman" w:hAnsi="Arial" w:cs="Arial"/>
          <w:szCs w:val="24"/>
          <w:lang w:eastAsia="en-GB"/>
        </w:rPr>
      </w:pPr>
      <w:r>
        <w:rPr>
          <w:rFonts w:ascii="Arial" w:eastAsia="Times New Roman" w:hAnsi="Arial" w:cs="Arial"/>
          <w:szCs w:val="24"/>
          <w:lang w:eastAsia="en-GB"/>
        </w:rPr>
        <w:t xml:space="preserve">Sadly we have received some allegations of racist attitudes and </w:t>
      </w:r>
      <w:r w:rsidRPr="005258E2">
        <w:rPr>
          <w:rFonts w:ascii="Arial" w:eastAsia="Times New Roman" w:hAnsi="Arial" w:cs="Arial"/>
          <w:szCs w:val="24"/>
          <w:lang w:eastAsia="en-GB"/>
        </w:rPr>
        <w:t>discrimina</w:t>
      </w:r>
      <w:r>
        <w:rPr>
          <w:rFonts w:ascii="Arial" w:eastAsia="Times New Roman" w:hAnsi="Arial" w:cs="Arial"/>
          <w:szCs w:val="24"/>
          <w:lang w:eastAsia="en-GB"/>
        </w:rPr>
        <w:t xml:space="preserve">tion relating to ethnicity over the past year and every concern raised has been taken seriously, </w:t>
      </w:r>
      <w:r w:rsidR="004B0965">
        <w:rPr>
          <w:rFonts w:ascii="Arial" w:eastAsia="Times New Roman" w:hAnsi="Arial" w:cs="Arial"/>
          <w:szCs w:val="24"/>
          <w:lang w:eastAsia="en-GB"/>
        </w:rPr>
        <w:t>with</w:t>
      </w:r>
      <w:r>
        <w:rPr>
          <w:rFonts w:ascii="Arial" w:eastAsia="Times New Roman" w:hAnsi="Arial" w:cs="Arial"/>
          <w:szCs w:val="24"/>
          <w:lang w:eastAsia="en-GB"/>
        </w:rPr>
        <w:t xml:space="preserve"> appropriate </w:t>
      </w:r>
      <w:r w:rsidR="004B0965">
        <w:rPr>
          <w:rFonts w:ascii="Arial" w:eastAsia="Times New Roman" w:hAnsi="Arial" w:cs="Arial"/>
          <w:szCs w:val="24"/>
          <w:lang w:eastAsia="en-GB"/>
        </w:rPr>
        <w:t xml:space="preserve">action and </w:t>
      </w:r>
      <w:r>
        <w:rPr>
          <w:rFonts w:ascii="Arial" w:eastAsia="Times New Roman" w:hAnsi="Arial" w:cs="Arial"/>
          <w:szCs w:val="24"/>
          <w:lang w:eastAsia="en-GB"/>
        </w:rPr>
        <w:t>interventions to safeguard individuals and wellbeing support is provided to all those involved</w:t>
      </w:r>
      <w:r w:rsidRPr="005258E2">
        <w:rPr>
          <w:rFonts w:ascii="Arial" w:eastAsia="Times New Roman" w:hAnsi="Arial" w:cs="Arial"/>
          <w:szCs w:val="24"/>
          <w:lang w:eastAsia="en-GB"/>
        </w:rPr>
        <w:t>.</w:t>
      </w:r>
      <w:r>
        <w:rPr>
          <w:rFonts w:ascii="Arial" w:eastAsia="Times New Roman" w:hAnsi="Arial" w:cs="Arial"/>
          <w:szCs w:val="24"/>
          <w:lang w:eastAsia="en-GB"/>
        </w:rPr>
        <w:t xml:space="preserve">  </w:t>
      </w:r>
    </w:p>
    <w:p w:rsidR="00493B8B" w:rsidRDefault="00493B8B" w:rsidP="00020EA4">
      <w:pPr>
        <w:spacing w:after="0"/>
        <w:jc w:val="both"/>
        <w:rPr>
          <w:rFonts w:ascii="Arial" w:eastAsia="Times New Roman" w:hAnsi="Arial" w:cs="Arial"/>
          <w:szCs w:val="24"/>
          <w:lang w:eastAsia="en-GB"/>
        </w:rPr>
      </w:pPr>
    </w:p>
    <w:p w:rsidR="00CF7494" w:rsidRPr="001E34FA" w:rsidRDefault="002947D8" w:rsidP="004B0965">
      <w:pPr>
        <w:spacing w:after="360"/>
        <w:jc w:val="both"/>
        <w:rPr>
          <w:rFonts w:ascii="Arial" w:hAnsi="Arial" w:cs="Arial"/>
          <w:color w:val="000000" w:themeColor="text1"/>
        </w:rPr>
      </w:pPr>
      <w:r w:rsidRPr="00493B8B">
        <w:rPr>
          <w:rFonts w:ascii="Arial" w:eastAsia="Times New Roman" w:hAnsi="Arial" w:cs="Arial"/>
          <w:b/>
          <w:szCs w:val="24"/>
          <w:lang w:eastAsia="en-GB"/>
        </w:rPr>
        <w:t>Indicator 4</w:t>
      </w:r>
      <w:r w:rsidR="004B0965">
        <w:rPr>
          <w:rFonts w:ascii="Arial" w:eastAsia="Times New Roman" w:hAnsi="Arial" w:cs="Arial"/>
          <w:b/>
          <w:szCs w:val="24"/>
          <w:lang w:eastAsia="en-GB"/>
        </w:rPr>
        <w:t xml:space="preserve"> -</w:t>
      </w:r>
      <w:r w:rsidR="004B0965" w:rsidRPr="004B0965">
        <w:t xml:space="preserve"> </w:t>
      </w:r>
      <w:r w:rsidR="004B0965">
        <w:rPr>
          <w:rFonts w:ascii="Arial" w:eastAsia="Times New Roman" w:hAnsi="Arial" w:cs="Arial"/>
          <w:b/>
          <w:szCs w:val="24"/>
          <w:lang w:eastAsia="en-GB"/>
        </w:rPr>
        <w:t>N</w:t>
      </w:r>
      <w:r w:rsidR="004B0965" w:rsidRPr="004B0965">
        <w:rPr>
          <w:rFonts w:ascii="Arial" w:eastAsia="Times New Roman" w:hAnsi="Arial" w:cs="Arial"/>
          <w:b/>
          <w:szCs w:val="24"/>
          <w:lang w:eastAsia="en-GB"/>
        </w:rPr>
        <w:t>on</w:t>
      </w:r>
      <w:r w:rsidR="004B0965">
        <w:rPr>
          <w:rFonts w:ascii="Arial" w:eastAsia="Times New Roman" w:hAnsi="Arial" w:cs="Arial"/>
          <w:b/>
          <w:szCs w:val="24"/>
          <w:lang w:eastAsia="en-GB"/>
        </w:rPr>
        <w:t>–mandatory T</w:t>
      </w:r>
      <w:r w:rsidR="004B0965" w:rsidRPr="004B0965">
        <w:rPr>
          <w:rFonts w:ascii="Arial" w:eastAsia="Times New Roman" w:hAnsi="Arial" w:cs="Arial"/>
          <w:b/>
          <w:szCs w:val="24"/>
          <w:lang w:eastAsia="en-GB"/>
        </w:rPr>
        <w:t>raining and CPD</w:t>
      </w:r>
      <w:r w:rsidR="004B0965">
        <w:rPr>
          <w:rFonts w:ascii="Arial" w:eastAsia="Times New Roman" w:hAnsi="Arial" w:cs="Arial"/>
          <w:b/>
          <w:szCs w:val="24"/>
          <w:lang w:eastAsia="en-GB"/>
        </w:rPr>
        <w:t xml:space="preserve"> </w:t>
      </w:r>
      <w:r w:rsidR="00493B8B">
        <w:rPr>
          <w:rFonts w:ascii="Arial" w:eastAsia="Times New Roman" w:hAnsi="Arial" w:cs="Arial"/>
          <w:b/>
          <w:szCs w:val="24"/>
          <w:lang w:eastAsia="en-GB"/>
        </w:rPr>
        <w:t xml:space="preserve">: </w:t>
      </w:r>
      <w:r>
        <w:rPr>
          <w:rFonts w:ascii="Arial" w:eastAsia="Times New Roman" w:hAnsi="Arial" w:cs="Arial"/>
          <w:szCs w:val="24"/>
          <w:lang w:eastAsia="en-GB"/>
        </w:rPr>
        <w:t xml:space="preserve"> </w:t>
      </w:r>
      <w:r w:rsidR="004B0965">
        <w:rPr>
          <w:rFonts w:ascii="Arial" w:eastAsia="Times New Roman" w:hAnsi="Arial" w:cs="Arial"/>
          <w:szCs w:val="24"/>
          <w:lang w:eastAsia="en-GB"/>
        </w:rPr>
        <w:t>During the past year a</w:t>
      </w:r>
      <w:r w:rsidR="00A40573">
        <w:rPr>
          <w:rFonts w:ascii="Arial" w:eastAsia="Times New Roman" w:hAnsi="Arial" w:cs="Arial"/>
          <w:szCs w:val="24"/>
          <w:lang w:eastAsia="en-GB"/>
        </w:rPr>
        <w:t xml:space="preserve"> project commenced to</w:t>
      </w:r>
      <w:r w:rsidR="00493B8B">
        <w:rPr>
          <w:rFonts w:ascii="Arial" w:eastAsia="Times New Roman" w:hAnsi="Arial" w:cs="Arial"/>
          <w:szCs w:val="24"/>
          <w:lang w:eastAsia="en-GB"/>
        </w:rPr>
        <w:t xml:space="preserve"> </w:t>
      </w:r>
      <w:r w:rsidR="004B0965">
        <w:rPr>
          <w:rFonts w:ascii="Arial" w:eastAsia="Times New Roman" w:hAnsi="Arial" w:cs="Arial"/>
          <w:szCs w:val="24"/>
          <w:lang w:eastAsia="en-GB"/>
        </w:rPr>
        <w:t>seek</w:t>
      </w:r>
      <w:r w:rsidR="00A40573">
        <w:rPr>
          <w:rFonts w:ascii="Arial" w:eastAsia="Times New Roman" w:hAnsi="Arial" w:cs="Arial"/>
          <w:szCs w:val="24"/>
          <w:lang w:eastAsia="en-GB"/>
        </w:rPr>
        <w:t xml:space="preserve"> </w:t>
      </w:r>
      <w:r w:rsidR="00493B8B">
        <w:rPr>
          <w:rFonts w:ascii="Arial" w:eastAsia="Times New Roman" w:hAnsi="Arial" w:cs="Arial"/>
          <w:szCs w:val="24"/>
          <w:lang w:eastAsia="en-GB"/>
        </w:rPr>
        <w:t xml:space="preserve">feedback from our </w:t>
      </w:r>
      <w:r w:rsidR="00A40573">
        <w:rPr>
          <w:rFonts w:ascii="Arial" w:hAnsi="Arial" w:cs="Arial"/>
        </w:rPr>
        <w:t>internationally recruited staff</w:t>
      </w:r>
      <w:r w:rsidR="00CF7494">
        <w:rPr>
          <w:rFonts w:ascii="Arial" w:hAnsi="Arial" w:cs="Arial"/>
        </w:rPr>
        <w:t xml:space="preserve"> to find out how many had or were considering undertaking further development training </w:t>
      </w:r>
      <w:r w:rsidR="00493B8B">
        <w:rPr>
          <w:rFonts w:ascii="Arial" w:hAnsi="Arial" w:cs="Arial"/>
        </w:rPr>
        <w:t xml:space="preserve">and </w:t>
      </w:r>
      <w:r w:rsidR="00CF7494">
        <w:rPr>
          <w:rFonts w:ascii="Arial" w:hAnsi="Arial" w:cs="Arial"/>
        </w:rPr>
        <w:t xml:space="preserve">to understand the reasons for </w:t>
      </w:r>
      <w:r w:rsidR="00493B8B">
        <w:rPr>
          <w:rFonts w:ascii="Arial" w:hAnsi="Arial" w:cs="Arial"/>
        </w:rPr>
        <w:t xml:space="preserve">them </w:t>
      </w:r>
      <w:r w:rsidR="00CF7494">
        <w:rPr>
          <w:rFonts w:ascii="Arial" w:hAnsi="Arial" w:cs="Arial"/>
        </w:rPr>
        <w:t xml:space="preserve">doing so.  </w:t>
      </w:r>
      <w:r w:rsidR="00493B8B">
        <w:rPr>
          <w:rFonts w:ascii="Arial" w:hAnsi="Arial" w:cs="Arial"/>
        </w:rPr>
        <w:t xml:space="preserve">The survey </w:t>
      </w:r>
      <w:r w:rsidR="00A40573">
        <w:rPr>
          <w:rFonts w:ascii="Arial" w:hAnsi="Arial" w:cs="Arial"/>
        </w:rPr>
        <w:t xml:space="preserve">commenced with the nursing cohort and </w:t>
      </w:r>
      <w:r w:rsidR="00493B8B">
        <w:rPr>
          <w:rFonts w:ascii="Arial" w:hAnsi="Arial" w:cs="Arial"/>
        </w:rPr>
        <w:t>results found that some staff felt it would</w:t>
      </w:r>
      <w:r w:rsidR="00CF7494">
        <w:rPr>
          <w:rFonts w:ascii="Arial" w:hAnsi="Arial" w:cs="Arial"/>
        </w:rPr>
        <w:t xml:space="preserve"> improve their chances of promotion, </w:t>
      </w:r>
      <w:r w:rsidR="00A40573">
        <w:rPr>
          <w:rFonts w:ascii="Arial" w:hAnsi="Arial" w:cs="Arial"/>
        </w:rPr>
        <w:t>whilst for</w:t>
      </w:r>
      <w:r w:rsidR="00CF7494">
        <w:rPr>
          <w:rFonts w:ascii="Arial" w:hAnsi="Arial" w:cs="Arial"/>
        </w:rPr>
        <w:t xml:space="preserve"> others it was either a role requirement or personal development decision. The survey</w:t>
      </w:r>
      <w:r w:rsidR="00A40573">
        <w:rPr>
          <w:rFonts w:ascii="Arial" w:hAnsi="Arial" w:cs="Arial"/>
        </w:rPr>
        <w:t xml:space="preserve"> will be rolled out to other staff groups</w:t>
      </w:r>
      <w:r w:rsidR="00CF7494">
        <w:rPr>
          <w:rFonts w:ascii="Arial" w:hAnsi="Arial" w:cs="Arial"/>
        </w:rPr>
        <w:t xml:space="preserve"> who have completed non mandatory training and CPD in the next year to get a rounded view o</w:t>
      </w:r>
      <w:r w:rsidR="00493B8B">
        <w:rPr>
          <w:rFonts w:ascii="Arial" w:hAnsi="Arial" w:cs="Arial"/>
        </w:rPr>
        <w:t xml:space="preserve">f the experiences of staff groups and cohorts </w:t>
      </w:r>
      <w:r w:rsidR="00CF7494" w:rsidRPr="00092244">
        <w:rPr>
          <w:rFonts w:ascii="Arial" w:hAnsi="Arial" w:cs="Arial"/>
        </w:rPr>
        <w:t xml:space="preserve">to </w:t>
      </w:r>
      <w:r w:rsidR="00CF7494">
        <w:rPr>
          <w:rFonts w:ascii="Arial" w:hAnsi="Arial" w:cs="Arial"/>
        </w:rPr>
        <w:t xml:space="preserve">ascertain whether </w:t>
      </w:r>
      <w:r w:rsidR="00CF7494" w:rsidRPr="00092244">
        <w:rPr>
          <w:rFonts w:ascii="Arial" w:hAnsi="Arial" w:cs="Arial"/>
        </w:rPr>
        <w:t xml:space="preserve">the training provision </w:t>
      </w:r>
      <w:r w:rsidR="00CF7494">
        <w:rPr>
          <w:rFonts w:ascii="Arial" w:hAnsi="Arial" w:cs="Arial"/>
        </w:rPr>
        <w:t xml:space="preserve">they have chosen </w:t>
      </w:r>
      <w:r w:rsidR="004B0965">
        <w:rPr>
          <w:rFonts w:ascii="Arial" w:hAnsi="Arial" w:cs="Arial"/>
        </w:rPr>
        <w:t>is</w:t>
      </w:r>
      <w:r w:rsidR="00CF7494" w:rsidRPr="00092244">
        <w:rPr>
          <w:rFonts w:ascii="Arial" w:hAnsi="Arial" w:cs="Arial"/>
        </w:rPr>
        <w:t xml:space="preserve"> fit for purpose or whether other options would </w:t>
      </w:r>
      <w:r w:rsidR="00CF7494">
        <w:rPr>
          <w:rFonts w:ascii="Arial" w:hAnsi="Arial" w:cs="Arial"/>
        </w:rPr>
        <w:t xml:space="preserve">have </w:t>
      </w:r>
      <w:r w:rsidR="00CF7494" w:rsidRPr="00092244">
        <w:rPr>
          <w:rFonts w:ascii="Arial" w:hAnsi="Arial" w:cs="Arial"/>
        </w:rPr>
        <w:t>be</w:t>
      </w:r>
      <w:r w:rsidR="00CF7494">
        <w:rPr>
          <w:rFonts w:ascii="Arial" w:hAnsi="Arial" w:cs="Arial"/>
        </w:rPr>
        <w:t>en</w:t>
      </w:r>
      <w:r w:rsidR="00CF7494" w:rsidRPr="00092244">
        <w:rPr>
          <w:rFonts w:ascii="Arial" w:hAnsi="Arial" w:cs="Arial"/>
        </w:rPr>
        <w:t xml:space="preserve"> more appropriate for them i.e. mentoring, </w:t>
      </w:r>
      <w:r w:rsidR="00493B8B">
        <w:rPr>
          <w:rFonts w:ascii="Arial" w:hAnsi="Arial" w:cs="Arial"/>
        </w:rPr>
        <w:t xml:space="preserve">coaching, </w:t>
      </w:r>
      <w:r w:rsidR="00CF7494" w:rsidRPr="00092244">
        <w:rPr>
          <w:rFonts w:ascii="Arial" w:hAnsi="Arial" w:cs="Arial"/>
        </w:rPr>
        <w:t xml:space="preserve">networking, etc. </w:t>
      </w:r>
      <w:r w:rsidR="00493B8B">
        <w:rPr>
          <w:rFonts w:ascii="Arial" w:hAnsi="Arial" w:cs="Arial"/>
        </w:rPr>
        <w:t xml:space="preserve"> </w:t>
      </w:r>
    </w:p>
    <w:p w:rsidR="006B08AB" w:rsidRDefault="009D430B" w:rsidP="00020EA4">
      <w:pPr>
        <w:jc w:val="both"/>
        <w:rPr>
          <w:rFonts w:ascii="Arial" w:eastAsia="Times New Roman" w:hAnsi="Arial" w:cs="Arial"/>
          <w:szCs w:val="24"/>
          <w:lang w:eastAsia="en-GB"/>
        </w:rPr>
      </w:pPr>
      <w:r w:rsidRPr="006B08AB">
        <w:rPr>
          <w:rFonts w:ascii="Arial" w:hAnsi="Arial" w:cs="Arial"/>
          <w:b/>
          <w:color w:val="000000" w:themeColor="text1"/>
        </w:rPr>
        <w:t>Indicators 5, 6 and 8</w:t>
      </w:r>
      <w:r w:rsidR="004B0965">
        <w:rPr>
          <w:rFonts w:ascii="Arial" w:hAnsi="Arial" w:cs="Arial"/>
          <w:b/>
          <w:color w:val="000000" w:themeColor="text1"/>
        </w:rPr>
        <w:t xml:space="preserve"> – Bullying, Harassment and Abuse</w:t>
      </w:r>
      <w:r w:rsidRPr="006B08AB">
        <w:rPr>
          <w:rFonts w:ascii="Arial" w:hAnsi="Arial" w:cs="Arial"/>
          <w:b/>
          <w:color w:val="000000" w:themeColor="text1"/>
        </w:rPr>
        <w:t>:</w:t>
      </w:r>
      <w:r w:rsidRPr="006B08AB">
        <w:rPr>
          <w:rFonts w:ascii="Arial" w:hAnsi="Arial" w:cs="Arial"/>
          <w:color w:val="000000" w:themeColor="text1"/>
        </w:rPr>
        <w:t xml:space="preserve">  </w:t>
      </w:r>
      <w:r w:rsidR="006B08AB">
        <w:rPr>
          <w:rFonts w:ascii="Arial" w:hAnsi="Arial" w:cs="Arial"/>
          <w:color w:val="000000" w:themeColor="text1"/>
        </w:rPr>
        <w:t>We have continued to focus on supporting staff to identify</w:t>
      </w:r>
      <w:r w:rsidRPr="006B08AB">
        <w:rPr>
          <w:rFonts w:ascii="Arial" w:hAnsi="Arial" w:cs="Arial"/>
          <w:color w:val="000000" w:themeColor="text1"/>
        </w:rPr>
        <w:t xml:space="preserve"> bullying, harassment, abuse a</w:t>
      </w:r>
      <w:r w:rsidR="004B668F" w:rsidRPr="006B08AB">
        <w:rPr>
          <w:rFonts w:ascii="Arial" w:hAnsi="Arial" w:cs="Arial"/>
          <w:color w:val="000000" w:themeColor="text1"/>
        </w:rPr>
        <w:t xml:space="preserve">nd discriminatory behaviours </w:t>
      </w:r>
      <w:r w:rsidR="006B08AB">
        <w:rPr>
          <w:rFonts w:ascii="Arial" w:hAnsi="Arial" w:cs="Arial"/>
          <w:color w:val="000000" w:themeColor="text1"/>
        </w:rPr>
        <w:t xml:space="preserve">with </w:t>
      </w:r>
      <w:r w:rsidR="004B0965">
        <w:rPr>
          <w:rFonts w:ascii="Arial" w:hAnsi="Arial" w:cs="Arial"/>
          <w:color w:val="000000" w:themeColor="text1"/>
        </w:rPr>
        <w:t>by continuing</w:t>
      </w:r>
      <w:r w:rsidR="004B0965">
        <w:rPr>
          <w:rFonts w:ascii="Arial" w:eastAsia="Times New Roman" w:hAnsi="Arial" w:cs="Arial"/>
          <w:szCs w:val="24"/>
          <w:lang w:eastAsia="en-GB"/>
        </w:rPr>
        <w:t xml:space="preserve"> throughout the past year</w:t>
      </w:r>
      <w:r w:rsidR="004B0965">
        <w:rPr>
          <w:rFonts w:ascii="Arial" w:hAnsi="Arial" w:cs="Arial"/>
          <w:color w:val="000000" w:themeColor="text1"/>
        </w:rPr>
        <w:t xml:space="preserve"> </w:t>
      </w:r>
      <w:r w:rsidR="006B08AB">
        <w:rPr>
          <w:rFonts w:ascii="Arial" w:hAnsi="Arial" w:cs="Arial"/>
          <w:color w:val="000000" w:themeColor="text1"/>
        </w:rPr>
        <w:t>o</w:t>
      </w:r>
      <w:r w:rsidR="004B0965">
        <w:rPr>
          <w:rFonts w:ascii="Arial" w:eastAsia="Times New Roman" w:hAnsi="Arial" w:cs="Arial"/>
          <w:szCs w:val="24"/>
          <w:lang w:eastAsia="en-GB"/>
        </w:rPr>
        <w:t>ur Talk and</w:t>
      </w:r>
      <w:r w:rsidR="006B08AB">
        <w:rPr>
          <w:rFonts w:ascii="Arial" w:eastAsia="Times New Roman" w:hAnsi="Arial" w:cs="Arial"/>
          <w:szCs w:val="24"/>
          <w:lang w:eastAsia="en-GB"/>
        </w:rPr>
        <w:t xml:space="preserve"> Transform training initiative, derived from the University of Essex Dare to CARE (Creating an Anti-Racist Environment) project.  These are impactful interactive sessions which raise awareness of racism</w:t>
      </w:r>
      <w:r w:rsidR="004B0965">
        <w:rPr>
          <w:rFonts w:ascii="Arial" w:eastAsia="Times New Roman" w:hAnsi="Arial" w:cs="Arial"/>
          <w:szCs w:val="24"/>
          <w:lang w:eastAsia="en-GB"/>
        </w:rPr>
        <w:t>,</w:t>
      </w:r>
      <w:r w:rsidR="006B08AB">
        <w:rPr>
          <w:rFonts w:ascii="Arial" w:eastAsia="Times New Roman" w:hAnsi="Arial" w:cs="Arial"/>
          <w:szCs w:val="24"/>
          <w:lang w:eastAsia="en-GB"/>
        </w:rPr>
        <w:t xml:space="preserve"> be it direct or systemic, the impact that racism has o</w:t>
      </w:r>
      <w:r w:rsidR="004B0965">
        <w:rPr>
          <w:rFonts w:ascii="Arial" w:eastAsia="Times New Roman" w:hAnsi="Arial" w:cs="Arial"/>
          <w:szCs w:val="24"/>
          <w:lang w:eastAsia="en-GB"/>
        </w:rPr>
        <w:t>n individuals, and how to take action</w:t>
      </w:r>
      <w:r w:rsidR="006B08AB">
        <w:rPr>
          <w:rFonts w:ascii="Arial" w:eastAsia="Times New Roman" w:hAnsi="Arial" w:cs="Arial"/>
          <w:szCs w:val="24"/>
          <w:lang w:eastAsia="en-GB"/>
        </w:rPr>
        <w:t xml:space="preserve"> when witnessed.  In addition to this, our suite of Equality, Diversity and Inclusion (EDI) training sessions include EDI bitesize, Active Bystander, LGBTQ+ and Disability Awareness, Sexual Safety, and bespoke intervention behavioural team sessions also continued throughout the year to educate and promote the benefits of intersectionality and inclusive cultures, ensuring that our behaviours, processes and policies are non-discriminatory and promote equality and equity of opportunities for everyone.  Over 3000 staff participated in one or more of these sessions over the past year. </w:t>
      </w:r>
    </w:p>
    <w:p w:rsidR="009D430B" w:rsidRPr="006B08AB" w:rsidRDefault="006B08AB" w:rsidP="00020EA4">
      <w:pPr>
        <w:jc w:val="both"/>
        <w:rPr>
          <w:rFonts w:ascii="Arial" w:hAnsi="Arial" w:cs="Arial"/>
          <w:color w:val="000000" w:themeColor="text1"/>
        </w:rPr>
      </w:pPr>
      <w:r>
        <w:rPr>
          <w:rFonts w:ascii="Arial" w:hAnsi="Arial" w:cs="Arial"/>
          <w:color w:val="000000" w:themeColor="text1"/>
        </w:rPr>
        <w:t xml:space="preserve">Our Freedom to Speak Up </w:t>
      </w:r>
      <w:r w:rsidR="00B547D8">
        <w:rPr>
          <w:rFonts w:ascii="Arial" w:hAnsi="Arial" w:cs="Arial"/>
          <w:color w:val="000000" w:themeColor="text1"/>
        </w:rPr>
        <w:t xml:space="preserve">(FTSU) </w:t>
      </w:r>
      <w:r>
        <w:rPr>
          <w:rFonts w:ascii="Arial" w:hAnsi="Arial" w:cs="Arial"/>
          <w:color w:val="000000" w:themeColor="text1"/>
        </w:rPr>
        <w:t>team was strengthened with the introduction of a deputy role</w:t>
      </w:r>
      <w:r w:rsidR="00470BFA">
        <w:rPr>
          <w:rFonts w:ascii="Arial" w:hAnsi="Arial" w:cs="Arial"/>
          <w:color w:val="000000" w:themeColor="text1"/>
        </w:rPr>
        <w:t xml:space="preserve"> and t</w:t>
      </w:r>
      <w:r>
        <w:rPr>
          <w:rFonts w:ascii="Arial" w:hAnsi="Arial" w:cs="Arial"/>
          <w:color w:val="000000" w:themeColor="text1"/>
        </w:rPr>
        <w:t>ogether they</w:t>
      </w:r>
      <w:r w:rsidR="00470BFA">
        <w:rPr>
          <w:rFonts w:ascii="Arial" w:hAnsi="Arial" w:cs="Arial"/>
          <w:color w:val="000000" w:themeColor="text1"/>
        </w:rPr>
        <w:t xml:space="preserve"> work closely with </w:t>
      </w:r>
      <w:r w:rsidR="004B0965">
        <w:rPr>
          <w:rFonts w:ascii="Arial" w:hAnsi="Arial" w:cs="Arial"/>
          <w:color w:val="000000" w:themeColor="text1"/>
        </w:rPr>
        <w:t xml:space="preserve">the </w:t>
      </w:r>
      <w:r w:rsidR="00B547D8">
        <w:rPr>
          <w:rFonts w:ascii="Arial" w:hAnsi="Arial" w:cs="Arial"/>
          <w:color w:val="000000" w:themeColor="text1"/>
        </w:rPr>
        <w:t xml:space="preserve">FTSU </w:t>
      </w:r>
      <w:r w:rsidR="004B0965">
        <w:rPr>
          <w:rFonts w:ascii="Arial" w:hAnsi="Arial" w:cs="Arial"/>
          <w:color w:val="000000" w:themeColor="text1"/>
        </w:rPr>
        <w:t>Assistant</w:t>
      </w:r>
      <w:r w:rsidR="00B547D8">
        <w:rPr>
          <w:rFonts w:ascii="Arial" w:hAnsi="Arial" w:cs="Arial"/>
          <w:color w:val="000000" w:themeColor="text1"/>
        </w:rPr>
        <w:t>s and</w:t>
      </w:r>
      <w:r w:rsidR="004B0965">
        <w:rPr>
          <w:rFonts w:ascii="Arial" w:hAnsi="Arial" w:cs="Arial"/>
          <w:color w:val="000000" w:themeColor="text1"/>
        </w:rPr>
        <w:t xml:space="preserve"> </w:t>
      </w:r>
      <w:r w:rsidR="00470BFA">
        <w:rPr>
          <w:rFonts w:ascii="Arial" w:hAnsi="Arial" w:cs="Arial"/>
          <w:color w:val="000000" w:themeColor="text1"/>
        </w:rPr>
        <w:t>other key leads to promote</w:t>
      </w:r>
      <w:r w:rsidR="009D430B" w:rsidRPr="006B08AB">
        <w:rPr>
          <w:rFonts w:ascii="Arial" w:hAnsi="Arial" w:cs="Arial"/>
          <w:color w:val="000000" w:themeColor="text1"/>
        </w:rPr>
        <w:t xml:space="preserve"> </w:t>
      </w:r>
      <w:r w:rsidR="00E217BC">
        <w:rPr>
          <w:rFonts w:ascii="Arial" w:hAnsi="Arial" w:cs="Arial"/>
          <w:color w:val="000000" w:themeColor="text1"/>
        </w:rPr>
        <w:t xml:space="preserve">the </w:t>
      </w:r>
      <w:r w:rsidR="00E217BC" w:rsidRPr="006B08AB">
        <w:rPr>
          <w:rFonts w:ascii="Arial" w:hAnsi="Arial" w:cs="Arial"/>
          <w:color w:val="000000" w:themeColor="text1"/>
        </w:rPr>
        <w:t xml:space="preserve">Raising Concerns </w:t>
      </w:r>
      <w:r w:rsidR="00B547D8">
        <w:rPr>
          <w:rFonts w:ascii="Arial" w:hAnsi="Arial" w:cs="Arial"/>
          <w:color w:val="000000" w:themeColor="text1"/>
        </w:rPr>
        <w:t xml:space="preserve">policy and </w:t>
      </w:r>
      <w:r w:rsidR="00E217BC" w:rsidRPr="006B08AB">
        <w:rPr>
          <w:rFonts w:ascii="Arial" w:hAnsi="Arial" w:cs="Arial"/>
          <w:color w:val="000000" w:themeColor="text1"/>
        </w:rPr>
        <w:t xml:space="preserve">process, </w:t>
      </w:r>
      <w:r w:rsidR="00E217BC">
        <w:rPr>
          <w:rFonts w:ascii="Arial" w:hAnsi="Arial" w:cs="Arial"/>
          <w:color w:val="000000" w:themeColor="text1"/>
        </w:rPr>
        <w:t xml:space="preserve">utilising our </w:t>
      </w:r>
      <w:r w:rsidR="00E217BC" w:rsidRPr="006B08AB">
        <w:rPr>
          <w:rFonts w:ascii="Arial" w:hAnsi="Arial" w:cs="Arial"/>
          <w:color w:val="000000" w:themeColor="text1"/>
        </w:rPr>
        <w:t>Cultural Ambassad</w:t>
      </w:r>
      <w:r w:rsidR="00E217BC">
        <w:rPr>
          <w:rFonts w:ascii="Arial" w:hAnsi="Arial" w:cs="Arial"/>
          <w:color w:val="000000" w:themeColor="text1"/>
        </w:rPr>
        <w:t>ors and allyship programmes</w:t>
      </w:r>
      <w:r w:rsidR="00470BFA">
        <w:rPr>
          <w:rFonts w:ascii="Arial" w:hAnsi="Arial" w:cs="Arial"/>
          <w:color w:val="000000" w:themeColor="text1"/>
        </w:rPr>
        <w:t xml:space="preserve">, and wellbeing support provision.  As a result, we have seen an </w:t>
      </w:r>
      <w:r w:rsidR="009D430B" w:rsidRPr="006B08AB">
        <w:rPr>
          <w:rFonts w:ascii="Arial" w:hAnsi="Arial" w:cs="Arial"/>
          <w:color w:val="000000" w:themeColor="text1"/>
        </w:rPr>
        <w:t xml:space="preserve">increase in </w:t>
      </w:r>
      <w:r w:rsidR="00470BFA">
        <w:rPr>
          <w:rFonts w:ascii="Arial" w:hAnsi="Arial" w:cs="Arial"/>
          <w:color w:val="000000" w:themeColor="text1"/>
        </w:rPr>
        <w:t xml:space="preserve">the number of </w:t>
      </w:r>
      <w:r w:rsidR="009D430B" w:rsidRPr="006B08AB">
        <w:rPr>
          <w:rFonts w:ascii="Arial" w:hAnsi="Arial" w:cs="Arial"/>
          <w:color w:val="000000" w:themeColor="text1"/>
        </w:rPr>
        <w:t xml:space="preserve">concerns </w:t>
      </w:r>
      <w:r w:rsidR="00470BFA">
        <w:rPr>
          <w:rFonts w:ascii="Arial" w:hAnsi="Arial" w:cs="Arial"/>
          <w:color w:val="000000" w:themeColor="text1"/>
        </w:rPr>
        <w:t xml:space="preserve">raised </w:t>
      </w:r>
      <w:r w:rsidR="00B547D8">
        <w:rPr>
          <w:rFonts w:ascii="Arial" w:hAnsi="Arial" w:cs="Arial"/>
          <w:color w:val="000000" w:themeColor="text1"/>
        </w:rPr>
        <w:t>and</w:t>
      </w:r>
      <w:r w:rsidR="009D430B" w:rsidRPr="006B08AB">
        <w:rPr>
          <w:rFonts w:ascii="Arial" w:hAnsi="Arial" w:cs="Arial"/>
          <w:color w:val="000000" w:themeColor="text1"/>
        </w:rPr>
        <w:t xml:space="preserve"> going forward </w:t>
      </w:r>
      <w:r w:rsidR="00B547D8">
        <w:rPr>
          <w:rFonts w:ascii="Arial" w:hAnsi="Arial" w:cs="Arial"/>
          <w:color w:val="000000" w:themeColor="text1"/>
        </w:rPr>
        <w:t xml:space="preserve">we feel </w:t>
      </w:r>
      <w:r w:rsidR="009D430B" w:rsidRPr="006B08AB">
        <w:rPr>
          <w:rFonts w:ascii="Arial" w:hAnsi="Arial" w:cs="Arial"/>
          <w:color w:val="000000" w:themeColor="text1"/>
        </w:rPr>
        <w:t>there needs to be more focus on interventional work with senior leaders and managers to support them in identifying and addressing poor behaviours.</w:t>
      </w:r>
    </w:p>
    <w:p w:rsidR="009D430B" w:rsidRDefault="00E217BC" w:rsidP="00020EA4">
      <w:pPr>
        <w:jc w:val="both"/>
        <w:rPr>
          <w:rFonts w:ascii="Arial" w:hAnsi="Arial" w:cs="Arial"/>
          <w:color w:val="000000" w:themeColor="text1"/>
        </w:rPr>
      </w:pPr>
      <w:r>
        <w:rPr>
          <w:rFonts w:ascii="Arial" w:hAnsi="Arial" w:cs="Arial"/>
        </w:rPr>
        <w:t xml:space="preserve">Other key </w:t>
      </w:r>
      <w:r w:rsidR="009D430B" w:rsidRPr="006B08AB">
        <w:rPr>
          <w:rFonts w:ascii="Arial" w:hAnsi="Arial" w:cs="Arial"/>
          <w:color w:val="000000" w:themeColor="text1"/>
        </w:rPr>
        <w:t xml:space="preserve">actions </w:t>
      </w:r>
      <w:r>
        <w:rPr>
          <w:rFonts w:ascii="Arial" w:hAnsi="Arial" w:cs="Arial"/>
          <w:color w:val="000000" w:themeColor="text1"/>
        </w:rPr>
        <w:t xml:space="preserve">included fully embedding the actions within the </w:t>
      </w:r>
      <w:r w:rsidR="009D430B" w:rsidRPr="006B08AB">
        <w:rPr>
          <w:rFonts w:ascii="Arial" w:hAnsi="Arial" w:cs="Arial"/>
          <w:color w:val="000000" w:themeColor="text1"/>
        </w:rPr>
        <w:t xml:space="preserve">Race Equality Charter, </w:t>
      </w:r>
      <w:r>
        <w:rPr>
          <w:rFonts w:ascii="Arial" w:hAnsi="Arial" w:cs="Arial"/>
          <w:color w:val="000000" w:themeColor="text1"/>
        </w:rPr>
        <w:t>reinvigorating our Zero Tolerance p</w:t>
      </w:r>
      <w:r w:rsidR="009D430B" w:rsidRPr="006B08AB">
        <w:rPr>
          <w:rFonts w:ascii="Arial" w:hAnsi="Arial" w:cs="Arial"/>
          <w:color w:val="000000" w:themeColor="text1"/>
        </w:rPr>
        <w:t>olicy</w:t>
      </w:r>
      <w:r w:rsidR="00B547D8">
        <w:rPr>
          <w:rFonts w:ascii="Arial" w:hAnsi="Arial" w:cs="Arial"/>
          <w:color w:val="000000" w:themeColor="text1"/>
        </w:rPr>
        <w:t>,</w:t>
      </w:r>
      <w:r>
        <w:rPr>
          <w:rFonts w:ascii="Arial" w:hAnsi="Arial" w:cs="Arial"/>
          <w:color w:val="000000" w:themeColor="text1"/>
        </w:rPr>
        <w:t xml:space="preserve"> and </w:t>
      </w:r>
      <w:r w:rsidR="00B547D8">
        <w:rPr>
          <w:rFonts w:ascii="Arial" w:hAnsi="Arial" w:cs="Arial"/>
          <w:color w:val="000000" w:themeColor="text1"/>
        </w:rPr>
        <w:t xml:space="preserve">embedding </w:t>
      </w:r>
      <w:r>
        <w:rPr>
          <w:rFonts w:ascii="Arial" w:hAnsi="Arial" w:cs="Arial"/>
          <w:color w:val="000000" w:themeColor="text1"/>
        </w:rPr>
        <w:t>compassionate and inclusive content within our</w:t>
      </w:r>
      <w:r w:rsidR="009D430B" w:rsidRPr="006B08AB">
        <w:rPr>
          <w:rFonts w:ascii="Arial" w:hAnsi="Arial" w:cs="Arial"/>
          <w:color w:val="000000" w:themeColor="text1"/>
        </w:rPr>
        <w:t xml:space="preserve"> Leadership Development Pathway</w:t>
      </w:r>
      <w:r>
        <w:rPr>
          <w:rFonts w:ascii="Arial" w:hAnsi="Arial" w:cs="Arial"/>
          <w:color w:val="000000" w:themeColor="text1"/>
        </w:rPr>
        <w:t>s</w:t>
      </w:r>
      <w:r w:rsidR="009D430B" w:rsidRPr="006B08AB">
        <w:rPr>
          <w:rFonts w:ascii="Arial" w:hAnsi="Arial" w:cs="Arial"/>
          <w:color w:val="000000" w:themeColor="text1"/>
        </w:rPr>
        <w:t xml:space="preserve"> to </w:t>
      </w:r>
      <w:r w:rsidR="00B547D8">
        <w:rPr>
          <w:rFonts w:ascii="Arial" w:hAnsi="Arial" w:cs="Arial"/>
          <w:color w:val="000000" w:themeColor="text1"/>
        </w:rPr>
        <w:t>raise the profile of anti-racism and Trust’s aims to eliminate discriminatory behaviours</w:t>
      </w:r>
      <w:r w:rsidR="009D430B" w:rsidRPr="006B08AB">
        <w:rPr>
          <w:rFonts w:ascii="Arial" w:hAnsi="Arial" w:cs="Arial"/>
          <w:color w:val="000000" w:themeColor="text1"/>
        </w:rPr>
        <w:t xml:space="preserve"> </w:t>
      </w:r>
      <w:r>
        <w:rPr>
          <w:rFonts w:ascii="Arial" w:hAnsi="Arial" w:cs="Arial"/>
          <w:color w:val="000000" w:themeColor="text1"/>
        </w:rPr>
        <w:t>trust wide</w:t>
      </w:r>
      <w:r w:rsidR="009D430B" w:rsidRPr="006B08AB">
        <w:rPr>
          <w:rFonts w:ascii="Arial" w:hAnsi="Arial" w:cs="Arial"/>
          <w:color w:val="000000" w:themeColor="text1"/>
        </w:rPr>
        <w:t>.</w:t>
      </w:r>
    </w:p>
    <w:p w:rsidR="00DE643C" w:rsidRDefault="00DE643C" w:rsidP="00020EA4">
      <w:pPr>
        <w:jc w:val="both"/>
        <w:rPr>
          <w:rFonts w:ascii="Arial" w:hAnsi="Arial" w:cs="Arial"/>
          <w:color w:val="000000" w:themeColor="text1"/>
        </w:rPr>
      </w:pPr>
      <w:r>
        <w:rPr>
          <w:rFonts w:ascii="Arial" w:hAnsi="Arial" w:cs="Arial"/>
          <w:color w:val="000000" w:themeColor="text1"/>
        </w:rPr>
        <w:t>We also launched Cohort 3 of our Reverse Mentoring Programme where junior staff mentored more senior staff on their lived experience of a protected characteristic</w:t>
      </w:r>
      <w:r w:rsidRPr="00DE643C">
        <w:rPr>
          <w:rFonts w:ascii="Arial" w:hAnsi="Arial" w:cs="Arial"/>
          <w:color w:val="000000" w:themeColor="text1"/>
        </w:rPr>
        <w:t xml:space="preserve"> and how leaders can support individuals better via safe, open and honest conversations.  </w:t>
      </w:r>
      <w:r w:rsidR="00F46491">
        <w:rPr>
          <w:rFonts w:ascii="Arial" w:hAnsi="Arial" w:cs="Arial"/>
          <w:color w:val="000000" w:themeColor="text1"/>
        </w:rPr>
        <w:t xml:space="preserve">The </w:t>
      </w:r>
      <w:r>
        <w:rPr>
          <w:rFonts w:ascii="Arial" w:hAnsi="Arial" w:cs="Arial"/>
          <w:color w:val="000000" w:themeColor="text1"/>
        </w:rPr>
        <w:t xml:space="preserve">12 pairs </w:t>
      </w:r>
      <w:r w:rsidR="00F46491">
        <w:rPr>
          <w:rFonts w:ascii="Arial" w:hAnsi="Arial" w:cs="Arial"/>
          <w:color w:val="000000" w:themeColor="text1"/>
        </w:rPr>
        <w:t xml:space="preserve">who </w:t>
      </w:r>
      <w:r>
        <w:rPr>
          <w:rFonts w:ascii="Arial" w:hAnsi="Arial" w:cs="Arial"/>
          <w:color w:val="000000" w:themeColor="text1"/>
        </w:rPr>
        <w:t>this programme found</w:t>
      </w:r>
      <w:r w:rsidR="00F46491">
        <w:rPr>
          <w:rFonts w:ascii="Arial" w:hAnsi="Arial" w:cs="Arial"/>
          <w:color w:val="000000" w:themeColor="text1"/>
        </w:rPr>
        <w:t xml:space="preserve"> the experience incredibly thought-provoking, impactful</w:t>
      </w:r>
      <w:r w:rsidR="00F46491" w:rsidRPr="00F46491">
        <w:rPr>
          <w:rFonts w:ascii="Arial" w:hAnsi="Arial" w:cs="Arial"/>
          <w:color w:val="000000" w:themeColor="text1"/>
        </w:rPr>
        <w:t xml:space="preserve"> </w:t>
      </w:r>
      <w:r w:rsidR="00F46491">
        <w:rPr>
          <w:rFonts w:ascii="Arial" w:hAnsi="Arial" w:cs="Arial"/>
          <w:color w:val="000000" w:themeColor="text1"/>
        </w:rPr>
        <w:t>and insightful.</w:t>
      </w:r>
    </w:p>
    <w:p w:rsidR="009D430B" w:rsidRDefault="009D430B" w:rsidP="00020EA4">
      <w:pPr>
        <w:spacing w:after="0"/>
        <w:jc w:val="both"/>
        <w:rPr>
          <w:rFonts w:ascii="Arial" w:hAnsi="Arial" w:cs="Arial"/>
        </w:rPr>
      </w:pPr>
    </w:p>
    <w:p w:rsidR="00BE3B04" w:rsidRDefault="001E34FA" w:rsidP="00020EA4">
      <w:pPr>
        <w:jc w:val="both"/>
        <w:rPr>
          <w:rFonts w:ascii="Arial" w:hAnsi="Arial" w:cs="Arial"/>
        </w:rPr>
      </w:pPr>
      <w:r w:rsidRPr="00732F96">
        <w:rPr>
          <w:rFonts w:ascii="Arial" w:hAnsi="Arial" w:cs="Arial"/>
          <w:b/>
        </w:rPr>
        <w:t>Indicator 7</w:t>
      </w:r>
      <w:r w:rsidR="00BE3B04">
        <w:rPr>
          <w:rFonts w:ascii="Arial" w:hAnsi="Arial" w:cs="Arial"/>
          <w:b/>
        </w:rPr>
        <w:t xml:space="preserve"> - C</w:t>
      </w:r>
      <w:r w:rsidR="00BE3B04" w:rsidRPr="00BE3B04">
        <w:rPr>
          <w:rFonts w:ascii="Arial" w:hAnsi="Arial" w:cs="Arial"/>
          <w:b/>
        </w:rPr>
        <w:t xml:space="preserve">areer </w:t>
      </w:r>
      <w:r w:rsidR="00BE3B04">
        <w:rPr>
          <w:rFonts w:ascii="Arial" w:hAnsi="Arial" w:cs="Arial"/>
          <w:b/>
        </w:rPr>
        <w:t>Progression or P</w:t>
      </w:r>
      <w:r w:rsidR="00BE3B04" w:rsidRPr="00BE3B04">
        <w:rPr>
          <w:rFonts w:ascii="Arial" w:hAnsi="Arial" w:cs="Arial"/>
          <w:b/>
        </w:rPr>
        <w:t>romotion</w:t>
      </w:r>
      <w:r w:rsidR="00732F96">
        <w:rPr>
          <w:rFonts w:ascii="Arial" w:hAnsi="Arial" w:cs="Arial"/>
          <w:b/>
        </w:rPr>
        <w:t>:</w:t>
      </w:r>
      <w:r w:rsidRPr="001E34FA">
        <w:rPr>
          <w:rFonts w:ascii="Arial" w:hAnsi="Arial" w:cs="Arial"/>
        </w:rPr>
        <w:t xml:space="preserve"> </w:t>
      </w:r>
      <w:r w:rsidR="00A15536">
        <w:rPr>
          <w:rFonts w:ascii="Arial" w:hAnsi="Arial" w:cs="Arial"/>
        </w:rPr>
        <w:t>The Trust’s</w:t>
      </w:r>
      <w:r w:rsidR="00A15536" w:rsidRPr="001E34FA">
        <w:rPr>
          <w:rFonts w:ascii="Arial" w:hAnsi="Arial" w:cs="Arial"/>
        </w:rPr>
        <w:t xml:space="preserve"> ambition</w:t>
      </w:r>
      <w:r w:rsidR="00A15536">
        <w:rPr>
          <w:rFonts w:ascii="Arial" w:hAnsi="Arial" w:cs="Arial"/>
        </w:rPr>
        <w:t xml:space="preserve"> is to see 70% of all responders to th</w:t>
      </w:r>
      <w:r w:rsidR="000D4935">
        <w:rPr>
          <w:rFonts w:ascii="Arial" w:hAnsi="Arial" w:cs="Arial"/>
        </w:rPr>
        <w:t>is</w:t>
      </w:r>
      <w:r w:rsidR="00A15536">
        <w:rPr>
          <w:rFonts w:ascii="Arial" w:hAnsi="Arial" w:cs="Arial"/>
        </w:rPr>
        <w:t xml:space="preserve"> staff survey question feeling that the Trust provides equal opportunities for career progression or promotion.  </w:t>
      </w:r>
      <w:r w:rsidR="00CC7397">
        <w:rPr>
          <w:rFonts w:ascii="Arial" w:hAnsi="Arial" w:cs="Arial"/>
        </w:rPr>
        <w:t xml:space="preserve">There have been many projects and initiatives </w:t>
      </w:r>
      <w:r w:rsidR="000D4935">
        <w:rPr>
          <w:rFonts w:ascii="Arial" w:hAnsi="Arial" w:cs="Arial"/>
        </w:rPr>
        <w:t>implemented</w:t>
      </w:r>
      <w:r w:rsidR="00CC7397">
        <w:rPr>
          <w:rFonts w:ascii="Arial" w:hAnsi="Arial" w:cs="Arial"/>
        </w:rPr>
        <w:t xml:space="preserve"> to support </w:t>
      </w:r>
      <w:r w:rsidR="000D4935">
        <w:rPr>
          <w:rFonts w:ascii="Arial" w:hAnsi="Arial" w:cs="Arial"/>
        </w:rPr>
        <w:t xml:space="preserve">staff with </w:t>
      </w:r>
      <w:r w:rsidR="00CC7397">
        <w:rPr>
          <w:rFonts w:ascii="Arial" w:hAnsi="Arial" w:cs="Arial"/>
        </w:rPr>
        <w:t>career progression and promotion</w:t>
      </w:r>
      <w:r w:rsidR="000D4935">
        <w:rPr>
          <w:rFonts w:ascii="Arial" w:hAnsi="Arial" w:cs="Arial"/>
        </w:rPr>
        <w:t>,</w:t>
      </w:r>
      <w:r w:rsidR="00CC7397">
        <w:rPr>
          <w:rFonts w:ascii="Arial" w:hAnsi="Arial" w:cs="Arial"/>
        </w:rPr>
        <w:t xml:space="preserve"> starting </w:t>
      </w:r>
      <w:r w:rsidR="00BE3B04">
        <w:rPr>
          <w:rFonts w:ascii="Arial" w:hAnsi="Arial" w:cs="Arial"/>
        </w:rPr>
        <w:t xml:space="preserve">with </w:t>
      </w:r>
      <w:r w:rsidR="00CC7397">
        <w:rPr>
          <w:rFonts w:ascii="Arial" w:hAnsi="Arial" w:cs="Arial"/>
        </w:rPr>
        <w:t>t</w:t>
      </w:r>
      <w:r w:rsidRPr="001E34FA">
        <w:rPr>
          <w:rFonts w:ascii="Arial" w:hAnsi="Arial" w:cs="Arial"/>
        </w:rPr>
        <w:t>he roll out of My</w:t>
      </w:r>
      <w:r w:rsidR="00CC7397">
        <w:rPr>
          <w:rFonts w:ascii="Arial" w:hAnsi="Arial" w:cs="Arial"/>
        </w:rPr>
        <w:t xml:space="preserve"> </w:t>
      </w:r>
      <w:r w:rsidRPr="001E34FA">
        <w:rPr>
          <w:rFonts w:ascii="Arial" w:hAnsi="Arial" w:cs="Arial"/>
        </w:rPr>
        <w:t>Career</w:t>
      </w:r>
      <w:r w:rsidR="00CC7397">
        <w:rPr>
          <w:rFonts w:ascii="Arial" w:hAnsi="Arial" w:cs="Arial"/>
        </w:rPr>
        <w:t xml:space="preserve"> </w:t>
      </w:r>
      <w:r w:rsidRPr="001E34FA">
        <w:rPr>
          <w:rFonts w:ascii="Arial" w:hAnsi="Arial" w:cs="Arial"/>
        </w:rPr>
        <w:t xml:space="preserve">Matters </w:t>
      </w:r>
      <w:r w:rsidR="00CC7397">
        <w:rPr>
          <w:rFonts w:ascii="Arial" w:hAnsi="Arial" w:cs="Arial"/>
        </w:rPr>
        <w:t xml:space="preserve">conversations which </w:t>
      </w:r>
      <w:r w:rsidR="00A15536">
        <w:rPr>
          <w:rFonts w:ascii="Arial" w:hAnsi="Arial" w:cs="Arial"/>
        </w:rPr>
        <w:t xml:space="preserve">was designed to </w:t>
      </w:r>
      <w:r w:rsidR="00A15536" w:rsidRPr="00A15536">
        <w:rPr>
          <w:rFonts w:ascii="Arial" w:hAnsi="Arial" w:cs="Arial"/>
        </w:rPr>
        <w:t>encourage career conversations</w:t>
      </w:r>
      <w:r w:rsidR="00BE3B04">
        <w:rPr>
          <w:rFonts w:ascii="Arial" w:hAnsi="Arial" w:cs="Arial"/>
        </w:rPr>
        <w:t xml:space="preserve"> between managers and their staff</w:t>
      </w:r>
      <w:r w:rsidR="00A15536">
        <w:rPr>
          <w:rFonts w:ascii="Arial" w:hAnsi="Arial" w:cs="Arial"/>
        </w:rPr>
        <w:t xml:space="preserve">, </w:t>
      </w:r>
      <w:r w:rsidR="00A15536" w:rsidRPr="00A15536">
        <w:rPr>
          <w:rFonts w:ascii="Arial" w:hAnsi="Arial" w:cs="Arial"/>
        </w:rPr>
        <w:t>creating pipe-lines of staff for potential gaps in workforce planning</w:t>
      </w:r>
      <w:r w:rsidR="00A15536">
        <w:rPr>
          <w:rFonts w:ascii="Arial" w:hAnsi="Arial" w:cs="Arial"/>
        </w:rPr>
        <w:t xml:space="preserve">, a matrix to </w:t>
      </w:r>
      <w:r w:rsidR="00A15536" w:rsidRPr="00A15536">
        <w:rPr>
          <w:rFonts w:ascii="Arial" w:hAnsi="Arial" w:cs="Arial"/>
        </w:rPr>
        <w:t>help</w:t>
      </w:r>
      <w:r w:rsidR="00A15536">
        <w:rPr>
          <w:rFonts w:ascii="Arial" w:hAnsi="Arial" w:cs="Arial"/>
        </w:rPr>
        <w:t xml:space="preserve"> individuals </w:t>
      </w:r>
      <w:r w:rsidR="00A15536" w:rsidRPr="00A15536">
        <w:rPr>
          <w:rFonts w:ascii="Arial" w:hAnsi="Arial" w:cs="Arial"/>
        </w:rPr>
        <w:t xml:space="preserve">work towards or </w:t>
      </w:r>
      <w:r w:rsidR="00A15536">
        <w:rPr>
          <w:rFonts w:ascii="Arial" w:hAnsi="Arial" w:cs="Arial"/>
        </w:rPr>
        <w:t xml:space="preserve">be </w:t>
      </w:r>
      <w:r w:rsidR="00A15536" w:rsidRPr="00A15536">
        <w:rPr>
          <w:rFonts w:ascii="Arial" w:hAnsi="Arial" w:cs="Arial"/>
        </w:rPr>
        <w:t xml:space="preserve">ready for </w:t>
      </w:r>
      <w:r w:rsidR="00A15536" w:rsidRPr="00A15536">
        <w:rPr>
          <w:rFonts w:ascii="Arial" w:hAnsi="Arial" w:cs="Arial"/>
        </w:rPr>
        <w:lastRenderedPageBreak/>
        <w:t xml:space="preserve">their next career move </w:t>
      </w:r>
      <w:r w:rsidR="00A15536">
        <w:rPr>
          <w:rFonts w:ascii="Arial" w:hAnsi="Arial" w:cs="Arial"/>
        </w:rPr>
        <w:t>and signpost</w:t>
      </w:r>
      <w:r w:rsidR="00BE3B04">
        <w:rPr>
          <w:rFonts w:ascii="Arial" w:hAnsi="Arial" w:cs="Arial"/>
        </w:rPr>
        <w:t>ing</w:t>
      </w:r>
      <w:r w:rsidR="00A15536">
        <w:rPr>
          <w:rFonts w:ascii="Arial" w:hAnsi="Arial" w:cs="Arial"/>
        </w:rPr>
        <w:t xml:space="preserve"> to</w:t>
      </w:r>
      <w:r w:rsidR="00CC7397">
        <w:rPr>
          <w:rFonts w:ascii="Arial" w:hAnsi="Arial" w:cs="Arial"/>
        </w:rPr>
        <w:t xml:space="preserve"> development opportunities and resources they may need with clear goals and steps to achieve these.  </w:t>
      </w:r>
    </w:p>
    <w:p w:rsidR="00C45D22" w:rsidRDefault="00BE3B04" w:rsidP="00BE3B04">
      <w:pPr>
        <w:spacing w:after="0"/>
        <w:jc w:val="both"/>
        <w:rPr>
          <w:rFonts w:ascii="Arial" w:hAnsi="Arial" w:cs="Arial"/>
        </w:rPr>
      </w:pPr>
      <w:r>
        <w:rPr>
          <w:rFonts w:ascii="Arial" w:hAnsi="Arial" w:cs="Arial"/>
        </w:rPr>
        <w:t xml:space="preserve">The Trust has continued its Leadership Development Programme and a suite of management masterclasses.  </w:t>
      </w:r>
      <w:r w:rsidR="00196225" w:rsidRPr="00092244">
        <w:rPr>
          <w:rFonts w:ascii="Arial" w:hAnsi="Arial" w:cs="Arial"/>
        </w:rPr>
        <w:t xml:space="preserve">In addition to this, </w:t>
      </w:r>
      <w:r w:rsidR="000D4935">
        <w:rPr>
          <w:rFonts w:ascii="Arial" w:hAnsi="Arial" w:cs="Arial"/>
        </w:rPr>
        <w:t xml:space="preserve">the Trust’s Women’s Network launched the Springboard Programme </w:t>
      </w:r>
      <w:r>
        <w:rPr>
          <w:rFonts w:ascii="Arial" w:hAnsi="Arial" w:cs="Arial"/>
        </w:rPr>
        <w:t xml:space="preserve">which is a personal development programme to learn how to be </w:t>
      </w:r>
      <w:r w:rsidRPr="000D4935">
        <w:rPr>
          <w:rFonts w:ascii="Arial" w:hAnsi="Arial" w:cs="Arial"/>
        </w:rPr>
        <w:t>more assertive, confident, positive and in control of their work and home lives</w:t>
      </w:r>
      <w:r>
        <w:rPr>
          <w:rFonts w:ascii="Arial" w:hAnsi="Arial" w:cs="Arial"/>
        </w:rPr>
        <w:t>.  Our EMBRace network supported in promoting the programme to its members and t</w:t>
      </w:r>
      <w:r w:rsidR="000D4935">
        <w:rPr>
          <w:rFonts w:ascii="Arial" w:hAnsi="Arial" w:cs="Arial"/>
        </w:rPr>
        <w:t>wo cohorts of 25 women completed this hugely successful</w:t>
      </w:r>
      <w:r>
        <w:rPr>
          <w:rFonts w:ascii="Arial" w:hAnsi="Arial" w:cs="Arial"/>
        </w:rPr>
        <w:t xml:space="preserve"> initiative</w:t>
      </w:r>
      <w:r w:rsidR="000D4935">
        <w:rPr>
          <w:rFonts w:ascii="Arial" w:hAnsi="Arial" w:cs="Arial"/>
        </w:rPr>
        <w:t>.</w:t>
      </w:r>
    </w:p>
    <w:p w:rsidR="00306BD2" w:rsidRDefault="00306BD2" w:rsidP="00306BD2">
      <w:pPr>
        <w:rPr>
          <w:rFonts w:ascii="Arial" w:hAnsi="Arial" w:cs="Arial"/>
          <w:b/>
          <w:color w:val="0070C0"/>
          <w:sz w:val="24"/>
          <w:szCs w:val="24"/>
        </w:rPr>
      </w:pPr>
    </w:p>
    <w:p w:rsidR="00306BD2" w:rsidRPr="00F963E7" w:rsidRDefault="00306BD2" w:rsidP="00306BD2">
      <w:pPr>
        <w:rPr>
          <w:rFonts w:ascii="Arial" w:hAnsi="Arial" w:cs="Arial"/>
          <w:b/>
          <w:color w:val="0070C0"/>
          <w:sz w:val="24"/>
          <w:szCs w:val="24"/>
        </w:rPr>
      </w:pPr>
      <w:r w:rsidRPr="00E217BC">
        <w:rPr>
          <w:rFonts w:ascii="Arial" w:hAnsi="Arial" w:cs="Arial"/>
          <w:b/>
          <w:color w:val="0070C0"/>
          <w:sz w:val="24"/>
          <w:szCs w:val="24"/>
        </w:rPr>
        <w:t>Conclusion and Next Steps</w:t>
      </w:r>
    </w:p>
    <w:p w:rsidR="00306BD2" w:rsidRPr="00573598" w:rsidRDefault="00306BD2" w:rsidP="00020EA4">
      <w:pPr>
        <w:jc w:val="both"/>
        <w:rPr>
          <w:rFonts w:ascii="Arial" w:hAnsi="Arial" w:cs="Arial"/>
          <w:color w:val="000000" w:themeColor="text1"/>
          <w:shd w:val="clear" w:color="auto" w:fill="FFFFFF"/>
        </w:rPr>
      </w:pPr>
      <w:r w:rsidRPr="00573598">
        <w:rPr>
          <w:rFonts w:ascii="Arial" w:hAnsi="Arial" w:cs="Arial"/>
          <w:color w:val="000000" w:themeColor="text1"/>
          <w:shd w:val="clear" w:color="auto" w:fill="FFFFFF"/>
        </w:rPr>
        <w:t xml:space="preserve">This report highlights the progress we have made in advancing racial equality within our workforce, while also emphasising the areas where further work is required. The reductions in the levels of harassment, bullying, and abuse from the public, coupled with the increasing confidence of BME staff </w:t>
      </w:r>
      <w:r w:rsidR="00BE3B04">
        <w:rPr>
          <w:rFonts w:ascii="Arial" w:hAnsi="Arial" w:cs="Arial"/>
          <w:color w:val="000000" w:themeColor="text1"/>
          <w:shd w:val="clear" w:color="auto" w:fill="FFFFFF"/>
        </w:rPr>
        <w:t>due to</w:t>
      </w:r>
      <w:r w:rsidRPr="00573598">
        <w:rPr>
          <w:rFonts w:ascii="Arial" w:hAnsi="Arial" w:cs="Arial"/>
          <w:color w:val="000000" w:themeColor="text1"/>
          <w:shd w:val="clear" w:color="auto" w:fill="FFFFFF"/>
        </w:rPr>
        <w:t xml:space="preserve"> opportunities for career progression, are significant achievements that reflect our commitment to fostering a fairer and more inclusive environment. However, the findings also remind us that the journey towards achieving </w:t>
      </w:r>
      <w:r w:rsidR="00BE3B04">
        <w:rPr>
          <w:rFonts w:ascii="Arial" w:hAnsi="Arial" w:cs="Arial"/>
          <w:color w:val="000000" w:themeColor="text1"/>
          <w:shd w:val="clear" w:color="auto" w:fill="FFFFFF"/>
        </w:rPr>
        <w:t>complete</w:t>
      </w:r>
      <w:r w:rsidRPr="00573598">
        <w:rPr>
          <w:rFonts w:ascii="Arial" w:hAnsi="Arial" w:cs="Arial"/>
          <w:color w:val="000000" w:themeColor="text1"/>
          <w:shd w:val="clear" w:color="auto" w:fill="FFFFFF"/>
        </w:rPr>
        <w:t xml:space="preserve"> racial equality is ongoing.</w:t>
      </w:r>
    </w:p>
    <w:p w:rsidR="00DD4941" w:rsidRDefault="00DD4941" w:rsidP="00020EA4">
      <w:pPr>
        <w:jc w:val="both"/>
        <w:rPr>
          <w:rFonts w:ascii="Arial" w:hAnsi="Arial" w:cs="Arial"/>
          <w:color w:val="000000" w:themeColor="text1"/>
          <w:shd w:val="clear" w:color="auto" w:fill="FFFFFF"/>
        </w:rPr>
      </w:pPr>
      <w:r w:rsidRPr="00573598">
        <w:rPr>
          <w:rFonts w:ascii="Arial" w:hAnsi="Arial" w:cs="Arial"/>
          <w:color w:val="000000" w:themeColor="text1"/>
          <w:shd w:val="clear" w:color="auto" w:fill="FFFFFF"/>
        </w:rPr>
        <w:t>The lived experiences shared by our staff provide essential insights that will continue to inform our approach, helping us to drive the cultural and systemic changes needed for sustained progress. We must remain vigilant in our efforts, ensuring that race equality is consistently prioritised in all areas of our work.</w:t>
      </w:r>
    </w:p>
    <w:p w:rsidR="00573598" w:rsidRDefault="00573598" w:rsidP="00020EA4">
      <w:pPr>
        <w:jc w:val="both"/>
        <w:rPr>
          <w:rFonts w:ascii="Arial" w:hAnsi="Arial" w:cs="Arial"/>
          <w:color w:val="000000" w:themeColor="text1"/>
          <w:shd w:val="clear" w:color="auto" w:fill="FFFFFF"/>
        </w:rPr>
      </w:pPr>
      <w:r>
        <w:rPr>
          <w:rFonts w:ascii="Arial" w:hAnsi="Arial" w:cs="Arial"/>
          <w:color w:val="000000" w:themeColor="text1"/>
          <w:shd w:val="clear" w:color="auto" w:fill="FFFFFF"/>
        </w:rPr>
        <w:t xml:space="preserve">A number of areas of focus have </w:t>
      </w:r>
      <w:r w:rsidR="00BC7B62">
        <w:rPr>
          <w:rFonts w:ascii="Arial" w:hAnsi="Arial" w:cs="Arial"/>
          <w:color w:val="000000" w:themeColor="text1"/>
          <w:shd w:val="clear" w:color="auto" w:fill="FFFFFF"/>
        </w:rPr>
        <w:t xml:space="preserve">therefore </w:t>
      </w:r>
      <w:r>
        <w:rPr>
          <w:rFonts w:ascii="Arial" w:hAnsi="Arial" w:cs="Arial"/>
          <w:color w:val="000000" w:themeColor="text1"/>
          <w:shd w:val="clear" w:color="auto" w:fill="FFFFFF"/>
        </w:rPr>
        <w:t>been identified and will be taken forward over the next year:</w:t>
      </w:r>
    </w:p>
    <w:p w:rsidR="00573598" w:rsidRDefault="00573598" w:rsidP="00020EA4">
      <w:pPr>
        <w:pStyle w:val="ListParagraph"/>
        <w:numPr>
          <w:ilvl w:val="0"/>
          <w:numId w:val="1"/>
        </w:numPr>
        <w:jc w:val="both"/>
        <w:rPr>
          <w:rFonts w:ascii="Arial" w:hAnsi="Arial" w:cs="Arial"/>
          <w:color w:val="000000" w:themeColor="text1"/>
        </w:rPr>
      </w:pPr>
      <w:r w:rsidRPr="004B668F">
        <w:rPr>
          <w:rFonts w:ascii="Arial" w:hAnsi="Arial" w:cs="Arial"/>
          <w:b/>
          <w:color w:val="000000" w:themeColor="text1"/>
        </w:rPr>
        <w:t>Recruitment</w:t>
      </w:r>
      <w:r>
        <w:rPr>
          <w:rFonts w:ascii="Arial" w:hAnsi="Arial" w:cs="Arial"/>
          <w:color w:val="000000" w:themeColor="text1"/>
        </w:rPr>
        <w:t xml:space="preserve"> – </w:t>
      </w:r>
      <w:r w:rsidR="004B668F">
        <w:rPr>
          <w:rFonts w:ascii="Arial" w:hAnsi="Arial" w:cs="Arial"/>
          <w:color w:val="000000" w:themeColor="text1"/>
        </w:rPr>
        <w:t xml:space="preserve">further review into </w:t>
      </w:r>
      <w:r w:rsidR="00BC7B62">
        <w:rPr>
          <w:rFonts w:ascii="Arial" w:hAnsi="Arial" w:cs="Arial"/>
          <w:color w:val="000000" w:themeColor="text1"/>
        </w:rPr>
        <w:t>inclusive recruitment processes and practices including inclusive yet</w:t>
      </w:r>
      <w:r w:rsidR="004B668F">
        <w:rPr>
          <w:rFonts w:ascii="Arial" w:hAnsi="Arial" w:cs="Arial"/>
          <w:color w:val="000000" w:themeColor="text1"/>
        </w:rPr>
        <w:t xml:space="preserve"> </w:t>
      </w:r>
      <w:r>
        <w:rPr>
          <w:rFonts w:ascii="Arial" w:hAnsi="Arial" w:cs="Arial"/>
          <w:color w:val="000000" w:themeColor="text1"/>
        </w:rPr>
        <w:t xml:space="preserve">clear and concise </w:t>
      </w:r>
      <w:r w:rsidR="00BC7B62">
        <w:rPr>
          <w:rFonts w:ascii="Arial" w:hAnsi="Arial" w:cs="Arial"/>
          <w:color w:val="000000" w:themeColor="text1"/>
        </w:rPr>
        <w:t xml:space="preserve">advertisements; </w:t>
      </w:r>
      <w:r w:rsidR="004B668F">
        <w:rPr>
          <w:rFonts w:ascii="Arial" w:hAnsi="Arial" w:cs="Arial"/>
          <w:color w:val="000000" w:themeColor="text1"/>
        </w:rPr>
        <w:t>survey</w:t>
      </w:r>
      <w:r w:rsidR="00BE3B04">
        <w:rPr>
          <w:rFonts w:ascii="Arial" w:hAnsi="Arial" w:cs="Arial"/>
          <w:color w:val="000000" w:themeColor="text1"/>
        </w:rPr>
        <w:t>s</w:t>
      </w:r>
      <w:r w:rsidR="004B668F">
        <w:rPr>
          <w:rFonts w:ascii="Arial" w:hAnsi="Arial" w:cs="Arial"/>
          <w:color w:val="000000" w:themeColor="text1"/>
        </w:rPr>
        <w:t xml:space="preserve"> to capture the experiences of our staff when going through the recruitment process to see where we may need to improve our current service</w:t>
      </w:r>
      <w:r w:rsidR="00BE3B04">
        <w:rPr>
          <w:rFonts w:ascii="Arial" w:hAnsi="Arial" w:cs="Arial"/>
          <w:color w:val="000000" w:themeColor="text1"/>
        </w:rPr>
        <w:t xml:space="preserve">; and supporting managers with </w:t>
      </w:r>
      <w:r w:rsidR="00DE643C">
        <w:rPr>
          <w:rFonts w:ascii="Arial" w:hAnsi="Arial" w:cs="Arial"/>
          <w:color w:val="000000" w:themeColor="text1"/>
        </w:rPr>
        <w:t>My C</w:t>
      </w:r>
      <w:r w:rsidR="00BE3B04">
        <w:rPr>
          <w:rFonts w:ascii="Arial" w:hAnsi="Arial" w:cs="Arial"/>
          <w:color w:val="000000" w:themeColor="text1"/>
        </w:rPr>
        <w:t xml:space="preserve">areer </w:t>
      </w:r>
      <w:r w:rsidR="00DE643C">
        <w:rPr>
          <w:rFonts w:ascii="Arial" w:hAnsi="Arial" w:cs="Arial"/>
          <w:color w:val="000000" w:themeColor="text1"/>
        </w:rPr>
        <w:t xml:space="preserve">Matters </w:t>
      </w:r>
      <w:r w:rsidR="00BE3B04">
        <w:rPr>
          <w:rFonts w:ascii="Arial" w:hAnsi="Arial" w:cs="Arial"/>
          <w:color w:val="000000" w:themeColor="text1"/>
        </w:rPr>
        <w:t xml:space="preserve">conversations for staff who are ready </w:t>
      </w:r>
      <w:r w:rsidR="00DE643C">
        <w:rPr>
          <w:rFonts w:ascii="Arial" w:hAnsi="Arial" w:cs="Arial"/>
          <w:color w:val="000000" w:themeColor="text1"/>
        </w:rPr>
        <w:t>for promotion</w:t>
      </w:r>
      <w:r w:rsidR="004B668F">
        <w:rPr>
          <w:rFonts w:ascii="Arial" w:hAnsi="Arial" w:cs="Arial"/>
          <w:color w:val="000000" w:themeColor="text1"/>
        </w:rPr>
        <w:t>.</w:t>
      </w:r>
    </w:p>
    <w:p w:rsidR="00BC7B62" w:rsidRDefault="00BC7B62" w:rsidP="00020EA4">
      <w:pPr>
        <w:pStyle w:val="ListParagraph"/>
        <w:numPr>
          <w:ilvl w:val="0"/>
          <w:numId w:val="1"/>
        </w:numPr>
        <w:jc w:val="both"/>
        <w:rPr>
          <w:rFonts w:ascii="Arial" w:hAnsi="Arial" w:cs="Arial"/>
          <w:color w:val="000000" w:themeColor="text1"/>
        </w:rPr>
      </w:pPr>
      <w:r>
        <w:rPr>
          <w:rFonts w:ascii="Arial" w:hAnsi="Arial" w:cs="Arial"/>
          <w:b/>
          <w:color w:val="000000" w:themeColor="text1"/>
        </w:rPr>
        <w:t xml:space="preserve">Employee Relations </w:t>
      </w:r>
      <w:r>
        <w:rPr>
          <w:rFonts w:ascii="Arial" w:hAnsi="Arial" w:cs="Arial"/>
          <w:color w:val="000000" w:themeColor="text1"/>
        </w:rPr>
        <w:t xml:space="preserve">– Enablers to obtain feedback into staff experience when concerns are raised to better understand behavioural and systemic barriers faced by staff from ethnic minority background </w:t>
      </w:r>
      <w:r w:rsidR="00DE643C">
        <w:rPr>
          <w:rFonts w:ascii="Arial" w:hAnsi="Arial" w:cs="Arial"/>
          <w:color w:val="000000" w:themeColor="text1"/>
        </w:rPr>
        <w:t>to determine areas of focus for further intervention or where our processes may be a point of failure.</w:t>
      </w:r>
    </w:p>
    <w:p w:rsidR="004B668F" w:rsidRPr="00BC7B62" w:rsidRDefault="00470BFA" w:rsidP="00020EA4">
      <w:pPr>
        <w:pStyle w:val="ListParagraph"/>
        <w:numPr>
          <w:ilvl w:val="0"/>
          <w:numId w:val="1"/>
        </w:numPr>
        <w:jc w:val="both"/>
        <w:rPr>
          <w:rFonts w:ascii="Arial" w:hAnsi="Arial" w:cs="Arial"/>
          <w:color w:val="000000" w:themeColor="text1"/>
        </w:rPr>
      </w:pPr>
      <w:r>
        <w:rPr>
          <w:rFonts w:ascii="Arial" w:hAnsi="Arial" w:cs="Arial"/>
          <w:b/>
          <w:color w:val="000000" w:themeColor="text1"/>
        </w:rPr>
        <w:t xml:space="preserve">Culture </w:t>
      </w:r>
      <w:r>
        <w:rPr>
          <w:rFonts w:ascii="Arial" w:hAnsi="Arial" w:cs="Arial"/>
          <w:color w:val="000000" w:themeColor="text1"/>
        </w:rPr>
        <w:t xml:space="preserve">- </w:t>
      </w:r>
      <w:r w:rsidRPr="006B08AB">
        <w:rPr>
          <w:rFonts w:ascii="Arial" w:hAnsi="Arial" w:cs="Arial"/>
          <w:color w:val="000000" w:themeColor="text1"/>
        </w:rPr>
        <w:t>focus</w:t>
      </w:r>
      <w:r>
        <w:rPr>
          <w:rFonts w:ascii="Arial" w:hAnsi="Arial" w:cs="Arial"/>
          <w:color w:val="000000" w:themeColor="text1"/>
        </w:rPr>
        <w:t>sed</w:t>
      </w:r>
      <w:r w:rsidRPr="006B08AB">
        <w:rPr>
          <w:rFonts w:ascii="Arial" w:hAnsi="Arial" w:cs="Arial"/>
          <w:color w:val="000000" w:themeColor="text1"/>
        </w:rPr>
        <w:t xml:space="preserve"> </w:t>
      </w:r>
      <w:r w:rsidRPr="006B08AB">
        <w:rPr>
          <w:rFonts w:ascii="Arial" w:hAnsi="Arial" w:cs="Arial"/>
        </w:rPr>
        <w:t>cultural audits</w:t>
      </w:r>
      <w:r w:rsidRPr="006B08AB">
        <w:rPr>
          <w:rFonts w:ascii="Arial" w:hAnsi="Arial" w:cs="Arial"/>
          <w:color w:val="000000" w:themeColor="text1"/>
        </w:rPr>
        <w:t xml:space="preserve"> </w:t>
      </w:r>
      <w:r w:rsidRPr="006B08AB">
        <w:rPr>
          <w:rFonts w:ascii="Arial" w:hAnsi="Arial" w:cs="Arial"/>
        </w:rPr>
        <w:t xml:space="preserve">and </w:t>
      </w:r>
      <w:r w:rsidRPr="006B08AB">
        <w:rPr>
          <w:rFonts w:ascii="Arial" w:hAnsi="Arial" w:cs="Arial"/>
          <w:color w:val="000000" w:themeColor="text1"/>
        </w:rPr>
        <w:t>interventional work with senior leaders and managers to support them in identifying</w:t>
      </w:r>
      <w:r w:rsidR="00BC7B62">
        <w:rPr>
          <w:rFonts w:ascii="Arial" w:hAnsi="Arial" w:cs="Arial"/>
          <w:color w:val="000000" w:themeColor="text1"/>
        </w:rPr>
        <w:t xml:space="preserve"> and addressing poor behaviours;</w:t>
      </w:r>
      <w:r w:rsidRPr="00470BFA">
        <w:rPr>
          <w:rFonts w:ascii="Arial" w:hAnsi="Arial" w:cs="Arial"/>
        </w:rPr>
        <w:t xml:space="preserve"> </w:t>
      </w:r>
      <w:r>
        <w:rPr>
          <w:rFonts w:ascii="Arial" w:hAnsi="Arial" w:cs="Arial"/>
        </w:rPr>
        <w:t>C</w:t>
      </w:r>
      <w:r w:rsidRPr="006B08AB">
        <w:rPr>
          <w:rFonts w:ascii="Arial" w:hAnsi="Arial" w:cs="Arial"/>
        </w:rPr>
        <w:t>ontinuation of the active bystander training and further work around FTSU and</w:t>
      </w:r>
      <w:r>
        <w:rPr>
          <w:rFonts w:ascii="Arial" w:hAnsi="Arial" w:cs="Arial"/>
        </w:rPr>
        <w:t xml:space="preserve"> a</w:t>
      </w:r>
      <w:r w:rsidRPr="006B08AB">
        <w:rPr>
          <w:rFonts w:ascii="Arial" w:hAnsi="Arial" w:cs="Arial"/>
        </w:rPr>
        <w:t xml:space="preserve">llyship </w:t>
      </w:r>
      <w:r>
        <w:rPr>
          <w:rFonts w:ascii="Arial" w:hAnsi="Arial" w:cs="Arial"/>
        </w:rPr>
        <w:t>alongside t</w:t>
      </w:r>
      <w:r w:rsidR="00DE643C">
        <w:rPr>
          <w:rFonts w:ascii="Arial" w:hAnsi="Arial" w:cs="Arial"/>
        </w:rPr>
        <w:t>eam</w:t>
      </w:r>
      <w:r w:rsidRPr="006B08AB">
        <w:rPr>
          <w:rFonts w:ascii="Arial" w:hAnsi="Arial" w:cs="Arial"/>
        </w:rPr>
        <w:t xml:space="preserve"> support and interventions</w:t>
      </w:r>
      <w:r w:rsidR="00BC7B62">
        <w:rPr>
          <w:rFonts w:ascii="Arial" w:hAnsi="Arial" w:cs="Arial"/>
        </w:rPr>
        <w:t xml:space="preserve">; </w:t>
      </w:r>
      <w:r w:rsidR="00DE643C">
        <w:rPr>
          <w:rFonts w:ascii="Arial" w:hAnsi="Arial" w:cs="Arial"/>
        </w:rPr>
        <w:t>and c</w:t>
      </w:r>
      <w:r w:rsidR="00BC7B62">
        <w:rPr>
          <w:rFonts w:ascii="Arial" w:hAnsi="Arial" w:cs="Arial"/>
        </w:rPr>
        <w:t>ontinuation of our Retention work particula</w:t>
      </w:r>
      <w:r w:rsidR="00DE643C">
        <w:rPr>
          <w:rFonts w:ascii="Arial" w:hAnsi="Arial" w:cs="Arial"/>
        </w:rPr>
        <w:t>rly around internal movers.</w:t>
      </w:r>
      <w:r w:rsidR="00BC7B62">
        <w:rPr>
          <w:rFonts w:ascii="Arial" w:hAnsi="Arial" w:cs="Arial"/>
        </w:rPr>
        <w:t xml:space="preserve"> </w:t>
      </w:r>
    </w:p>
    <w:p w:rsidR="00BC7B62" w:rsidRDefault="00BC7B62" w:rsidP="00BC7B62">
      <w:pPr>
        <w:rPr>
          <w:rFonts w:ascii="Arial" w:hAnsi="Arial" w:cs="Arial"/>
          <w:color w:val="000000" w:themeColor="text1"/>
        </w:rPr>
      </w:pPr>
    </w:p>
    <w:p w:rsidR="00020EA4" w:rsidRDefault="00020EA4" w:rsidP="00BC7B62">
      <w:pPr>
        <w:rPr>
          <w:rFonts w:ascii="Arial" w:hAnsi="Arial" w:cs="Arial"/>
          <w:color w:val="000000" w:themeColor="text1"/>
        </w:rPr>
      </w:pPr>
    </w:p>
    <w:p w:rsidR="00020EA4" w:rsidRDefault="00020EA4" w:rsidP="00BC7B62">
      <w:pPr>
        <w:rPr>
          <w:rFonts w:ascii="Arial" w:hAnsi="Arial" w:cs="Arial"/>
          <w:color w:val="000000" w:themeColor="text1"/>
        </w:rPr>
      </w:pPr>
    </w:p>
    <w:p w:rsidR="00F46491" w:rsidRDefault="00F46491" w:rsidP="00BC7B62">
      <w:pPr>
        <w:rPr>
          <w:rFonts w:ascii="Arial" w:hAnsi="Arial" w:cs="Arial"/>
          <w:color w:val="000000" w:themeColor="text1"/>
        </w:rPr>
      </w:pPr>
    </w:p>
    <w:p w:rsidR="00F46491" w:rsidRDefault="00F46491" w:rsidP="00BC7B62">
      <w:pPr>
        <w:rPr>
          <w:rFonts w:ascii="Arial" w:hAnsi="Arial" w:cs="Arial"/>
          <w:color w:val="000000" w:themeColor="text1"/>
        </w:rPr>
      </w:pPr>
    </w:p>
    <w:p w:rsidR="00F46491" w:rsidRDefault="00F46491" w:rsidP="00BC7B62">
      <w:pPr>
        <w:rPr>
          <w:rFonts w:ascii="Arial" w:hAnsi="Arial" w:cs="Arial"/>
          <w:color w:val="000000" w:themeColor="text1"/>
        </w:rPr>
      </w:pPr>
    </w:p>
    <w:p w:rsidR="00F46491" w:rsidRDefault="00F46491" w:rsidP="00BC7B62">
      <w:pPr>
        <w:rPr>
          <w:rFonts w:ascii="Arial" w:hAnsi="Arial" w:cs="Arial"/>
          <w:color w:val="000000" w:themeColor="text1"/>
        </w:rPr>
      </w:pPr>
    </w:p>
    <w:p w:rsidR="00F46491" w:rsidRDefault="00F46491" w:rsidP="00BC7B62">
      <w:pPr>
        <w:rPr>
          <w:rFonts w:ascii="Arial" w:hAnsi="Arial" w:cs="Arial"/>
          <w:color w:val="000000" w:themeColor="text1"/>
        </w:rPr>
      </w:pPr>
    </w:p>
    <w:p w:rsidR="00F46491" w:rsidRPr="00BC7B62" w:rsidRDefault="00F46491" w:rsidP="00BC7B62">
      <w:pPr>
        <w:rPr>
          <w:rFonts w:ascii="Arial" w:hAnsi="Arial" w:cs="Arial"/>
          <w:color w:val="000000" w:themeColor="text1"/>
        </w:rPr>
      </w:pPr>
    </w:p>
    <w:p w:rsidR="004A3911" w:rsidRPr="00BC7B62" w:rsidRDefault="008E7C40">
      <w:pPr>
        <w:rPr>
          <w:rFonts w:ascii="Arial" w:hAnsi="Arial" w:cs="Arial"/>
          <w:b/>
          <w:color w:val="0070C0"/>
          <w:sz w:val="24"/>
          <w:szCs w:val="24"/>
          <w:u w:val="single"/>
        </w:rPr>
      </w:pPr>
      <w:r w:rsidRPr="00BC7B62">
        <w:rPr>
          <w:rFonts w:ascii="Arial" w:hAnsi="Arial" w:cs="Arial"/>
          <w:b/>
          <w:color w:val="0070C0"/>
          <w:sz w:val="24"/>
          <w:szCs w:val="24"/>
          <w:u w:val="single"/>
        </w:rPr>
        <w:lastRenderedPageBreak/>
        <w:t>Appendix 1 – ESNEFT Workforce – Clinical v Non-Clinical</w:t>
      </w:r>
    </w:p>
    <w:p w:rsidR="008E7C40" w:rsidRPr="008E7C40" w:rsidRDefault="008E7C40">
      <w:pPr>
        <w:rPr>
          <w:u w:val="single"/>
        </w:rPr>
      </w:pPr>
      <w:r w:rsidRPr="008E7C40">
        <w:rPr>
          <w:noProof/>
          <w:u w:val="single"/>
          <w:lang w:eastAsia="en-GB"/>
        </w:rPr>
        <w:drawing>
          <wp:inline distT="0" distB="0" distL="0" distR="0" wp14:anchorId="037FE9B5" wp14:editId="65163AD7">
            <wp:extent cx="6195033" cy="5192163"/>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03422" cy="5199194"/>
                    </a:xfrm>
                    <a:prstGeom prst="rect">
                      <a:avLst/>
                    </a:prstGeom>
                  </pic:spPr>
                </pic:pic>
              </a:graphicData>
            </a:graphic>
          </wp:inline>
        </w:drawing>
      </w:r>
    </w:p>
    <w:sectPr w:rsidR="008E7C40" w:rsidRPr="008E7C40" w:rsidSect="00171663">
      <w:footerReference w:type="default" r:id="rId19"/>
      <w:pgSz w:w="11906" w:h="16838"/>
      <w:pgMar w:top="1134" w:right="964" w:bottom="96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065F" w:rsidRDefault="009A065F" w:rsidP="00171663">
      <w:pPr>
        <w:spacing w:after="0" w:line="240" w:lineRule="auto"/>
      </w:pPr>
      <w:r>
        <w:separator/>
      </w:r>
    </w:p>
  </w:endnote>
  <w:endnote w:type="continuationSeparator" w:id="0">
    <w:p w:rsidR="009A065F" w:rsidRDefault="009A065F" w:rsidP="001716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9640093"/>
      <w:docPartObj>
        <w:docPartGallery w:val="Page Numbers (Bottom of Page)"/>
        <w:docPartUnique/>
      </w:docPartObj>
    </w:sdtPr>
    <w:sdtEndPr>
      <w:rPr>
        <w:noProof/>
      </w:rPr>
    </w:sdtEndPr>
    <w:sdtContent>
      <w:p w:rsidR="009A065F" w:rsidRDefault="009A065F">
        <w:pPr>
          <w:pStyle w:val="Footer"/>
          <w:jc w:val="right"/>
        </w:pPr>
        <w:r>
          <w:fldChar w:fldCharType="begin"/>
        </w:r>
        <w:r>
          <w:instrText xml:space="preserve"> PAGE   \* MERGEFORMAT </w:instrText>
        </w:r>
        <w:r>
          <w:fldChar w:fldCharType="separate"/>
        </w:r>
        <w:r w:rsidR="00715B9A">
          <w:rPr>
            <w:noProof/>
          </w:rPr>
          <w:t>2</w:t>
        </w:r>
        <w:r>
          <w:rPr>
            <w:noProof/>
          </w:rPr>
          <w:fldChar w:fldCharType="end"/>
        </w:r>
      </w:p>
    </w:sdtContent>
  </w:sdt>
  <w:p w:rsidR="009A065F" w:rsidRDefault="009A065F">
    <w:pPr>
      <w:pStyle w:val="Footer"/>
    </w:pPr>
    <w:r>
      <w:t>ESNEFT Workforce Race Equality Annual Report 2024/25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065F" w:rsidRDefault="009A065F" w:rsidP="00171663">
      <w:pPr>
        <w:spacing w:after="0" w:line="240" w:lineRule="auto"/>
      </w:pPr>
      <w:r>
        <w:separator/>
      </w:r>
    </w:p>
  </w:footnote>
  <w:footnote w:type="continuationSeparator" w:id="0">
    <w:p w:rsidR="009A065F" w:rsidRDefault="009A065F" w:rsidP="001716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3F1FC9"/>
    <w:multiLevelType w:val="hybridMultilevel"/>
    <w:tmpl w:val="497A3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911"/>
    <w:rsid w:val="0001289A"/>
    <w:rsid w:val="00020EA4"/>
    <w:rsid w:val="0002259B"/>
    <w:rsid w:val="00077D9A"/>
    <w:rsid w:val="000D4935"/>
    <w:rsid w:val="001046DA"/>
    <w:rsid w:val="0014405D"/>
    <w:rsid w:val="00151D0E"/>
    <w:rsid w:val="00171663"/>
    <w:rsid w:val="001866F9"/>
    <w:rsid w:val="00196225"/>
    <w:rsid w:val="001A12E9"/>
    <w:rsid w:val="001B6104"/>
    <w:rsid w:val="001D6B36"/>
    <w:rsid w:val="001E20F4"/>
    <w:rsid w:val="001E34FA"/>
    <w:rsid w:val="0020733E"/>
    <w:rsid w:val="00235C86"/>
    <w:rsid w:val="0026426A"/>
    <w:rsid w:val="002947D8"/>
    <w:rsid w:val="002A573B"/>
    <w:rsid w:val="00306BD2"/>
    <w:rsid w:val="00332816"/>
    <w:rsid w:val="00332CCA"/>
    <w:rsid w:val="003357C2"/>
    <w:rsid w:val="00336E64"/>
    <w:rsid w:val="0036728F"/>
    <w:rsid w:val="00384DAF"/>
    <w:rsid w:val="003A0BD3"/>
    <w:rsid w:val="003F50A9"/>
    <w:rsid w:val="00470BFA"/>
    <w:rsid w:val="0048028B"/>
    <w:rsid w:val="00493B8B"/>
    <w:rsid w:val="004A3911"/>
    <w:rsid w:val="004B0965"/>
    <w:rsid w:val="004B668F"/>
    <w:rsid w:val="004C6967"/>
    <w:rsid w:val="005258E2"/>
    <w:rsid w:val="00563087"/>
    <w:rsid w:val="00566017"/>
    <w:rsid w:val="00573598"/>
    <w:rsid w:val="005A6A1C"/>
    <w:rsid w:val="00623F4A"/>
    <w:rsid w:val="006314A4"/>
    <w:rsid w:val="00665F3C"/>
    <w:rsid w:val="00686334"/>
    <w:rsid w:val="006B08AB"/>
    <w:rsid w:val="006B1565"/>
    <w:rsid w:val="00705232"/>
    <w:rsid w:val="00715B9A"/>
    <w:rsid w:val="00732F96"/>
    <w:rsid w:val="007D0ED3"/>
    <w:rsid w:val="008303CB"/>
    <w:rsid w:val="008D3C80"/>
    <w:rsid w:val="008E7C40"/>
    <w:rsid w:val="00977B92"/>
    <w:rsid w:val="00997AE5"/>
    <w:rsid w:val="00997E6C"/>
    <w:rsid w:val="009A065F"/>
    <w:rsid w:val="009D430B"/>
    <w:rsid w:val="009E265A"/>
    <w:rsid w:val="00A069C3"/>
    <w:rsid w:val="00A15536"/>
    <w:rsid w:val="00A272E7"/>
    <w:rsid w:val="00A40573"/>
    <w:rsid w:val="00A71CB3"/>
    <w:rsid w:val="00A87A7A"/>
    <w:rsid w:val="00AD7460"/>
    <w:rsid w:val="00B547D8"/>
    <w:rsid w:val="00BC063B"/>
    <w:rsid w:val="00BC7B62"/>
    <w:rsid w:val="00BE19BD"/>
    <w:rsid w:val="00BE3B04"/>
    <w:rsid w:val="00BF2060"/>
    <w:rsid w:val="00C066B6"/>
    <w:rsid w:val="00C20377"/>
    <w:rsid w:val="00C45D22"/>
    <w:rsid w:val="00C972AC"/>
    <w:rsid w:val="00CB4635"/>
    <w:rsid w:val="00CB7290"/>
    <w:rsid w:val="00CC0C2A"/>
    <w:rsid w:val="00CC7397"/>
    <w:rsid w:val="00CD7192"/>
    <w:rsid w:val="00CF7494"/>
    <w:rsid w:val="00D05883"/>
    <w:rsid w:val="00D21BCB"/>
    <w:rsid w:val="00D40833"/>
    <w:rsid w:val="00D44D03"/>
    <w:rsid w:val="00D5514A"/>
    <w:rsid w:val="00DD4941"/>
    <w:rsid w:val="00DE643C"/>
    <w:rsid w:val="00E217BC"/>
    <w:rsid w:val="00E27DF6"/>
    <w:rsid w:val="00E3534B"/>
    <w:rsid w:val="00E86B4C"/>
    <w:rsid w:val="00EB3E4D"/>
    <w:rsid w:val="00EC7028"/>
    <w:rsid w:val="00F46491"/>
    <w:rsid w:val="00F85FF9"/>
    <w:rsid w:val="00F963E7"/>
    <w:rsid w:val="00FA3481"/>
    <w:rsid w:val="00FB2ED9"/>
    <w:rsid w:val="00FB465A"/>
    <w:rsid w:val="00FB79E5"/>
    <w:rsid w:val="00FD53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44E9B"/>
  <w15:chartTrackingRefBased/>
  <w15:docId w15:val="{E49FFBED-E654-4DC8-AB15-E47CF253CE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26426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26426A"/>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A391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4A3911"/>
    <w:rPr>
      <w:color w:val="0000FF"/>
      <w:u w:val="single"/>
    </w:rPr>
  </w:style>
  <w:style w:type="character" w:styleId="CommentReference">
    <w:name w:val="annotation reference"/>
    <w:basedOn w:val="DefaultParagraphFont"/>
    <w:uiPriority w:val="99"/>
    <w:semiHidden/>
    <w:unhideWhenUsed/>
    <w:rsid w:val="00A87A7A"/>
    <w:rPr>
      <w:sz w:val="16"/>
      <w:szCs w:val="16"/>
    </w:rPr>
  </w:style>
  <w:style w:type="paragraph" w:styleId="CommentText">
    <w:name w:val="annotation text"/>
    <w:basedOn w:val="Normal"/>
    <w:link w:val="CommentTextChar"/>
    <w:uiPriority w:val="99"/>
    <w:semiHidden/>
    <w:unhideWhenUsed/>
    <w:rsid w:val="00A87A7A"/>
    <w:pPr>
      <w:spacing w:line="240" w:lineRule="auto"/>
    </w:pPr>
    <w:rPr>
      <w:sz w:val="20"/>
      <w:szCs w:val="20"/>
    </w:rPr>
  </w:style>
  <w:style w:type="character" w:customStyle="1" w:styleId="CommentTextChar">
    <w:name w:val="Comment Text Char"/>
    <w:basedOn w:val="DefaultParagraphFont"/>
    <w:link w:val="CommentText"/>
    <w:uiPriority w:val="99"/>
    <w:semiHidden/>
    <w:rsid w:val="00A87A7A"/>
    <w:rPr>
      <w:sz w:val="20"/>
      <w:szCs w:val="20"/>
    </w:rPr>
  </w:style>
  <w:style w:type="paragraph" w:styleId="CommentSubject">
    <w:name w:val="annotation subject"/>
    <w:basedOn w:val="CommentText"/>
    <w:next w:val="CommentText"/>
    <w:link w:val="CommentSubjectChar"/>
    <w:uiPriority w:val="99"/>
    <w:semiHidden/>
    <w:unhideWhenUsed/>
    <w:rsid w:val="00A87A7A"/>
    <w:rPr>
      <w:b/>
      <w:bCs/>
    </w:rPr>
  </w:style>
  <w:style w:type="character" w:customStyle="1" w:styleId="CommentSubjectChar">
    <w:name w:val="Comment Subject Char"/>
    <w:basedOn w:val="CommentTextChar"/>
    <w:link w:val="CommentSubject"/>
    <w:uiPriority w:val="99"/>
    <w:semiHidden/>
    <w:rsid w:val="00A87A7A"/>
    <w:rPr>
      <w:b/>
      <w:bCs/>
      <w:sz w:val="20"/>
      <w:szCs w:val="20"/>
    </w:rPr>
  </w:style>
  <w:style w:type="paragraph" w:styleId="BalloonText">
    <w:name w:val="Balloon Text"/>
    <w:basedOn w:val="Normal"/>
    <w:link w:val="BalloonTextChar"/>
    <w:uiPriority w:val="99"/>
    <w:semiHidden/>
    <w:unhideWhenUsed/>
    <w:rsid w:val="00A87A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7A7A"/>
    <w:rPr>
      <w:rFonts w:ascii="Segoe UI" w:hAnsi="Segoe UI" w:cs="Segoe UI"/>
      <w:sz w:val="18"/>
      <w:szCs w:val="18"/>
    </w:rPr>
  </w:style>
  <w:style w:type="character" w:customStyle="1" w:styleId="Heading2Char">
    <w:name w:val="Heading 2 Char"/>
    <w:basedOn w:val="DefaultParagraphFont"/>
    <w:link w:val="Heading2"/>
    <w:uiPriority w:val="9"/>
    <w:rsid w:val="0026426A"/>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26426A"/>
    <w:rPr>
      <w:rFonts w:ascii="Times New Roman" w:eastAsia="Times New Roman" w:hAnsi="Times New Roman" w:cs="Times New Roman"/>
      <w:b/>
      <w:bCs/>
      <w:sz w:val="27"/>
      <w:szCs w:val="27"/>
      <w:lang w:eastAsia="en-GB"/>
    </w:rPr>
  </w:style>
  <w:style w:type="table" w:styleId="TableGrid">
    <w:name w:val="Table Grid"/>
    <w:basedOn w:val="TableNormal"/>
    <w:uiPriority w:val="39"/>
    <w:rsid w:val="001716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716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1663"/>
  </w:style>
  <w:style w:type="paragraph" w:styleId="Footer">
    <w:name w:val="footer"/>
    <w:basedOn w:val="Normal"/>
    <w:link w:val="FooterChar"/>
    <w:uiPriority w:val="99"/>
    <w:unhideWhenUsed/>
    <w:rsid w:val="001716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1663"/>
  </w:style>
  <w:style w:type="character" w:styleId="FollowedHyperlink">
    <w:name w:val="FollowedHyperlink"/>
    <w:basedOn w:val="DefaultParagraphFont"/>
    <w:uiPriority w:val="99"/>
    <w:semiHidden/>
    <w:unhideWhenUsed/>
    <w:rsid w:val="001B6104"/>
    <w:rPr>
      <w:color w:val="954F72" w:themeColor="followedHyperlink"/>
      <w:u w:val="single"/>
    </w:rPr>
  </w:style>
  <w:style w:type="paragraph" w:styleId="ListParagraph">
    <w:name w:val="List Paragraph"/>
    <w:basedOn w:val="Normal"/>
    <w:uiPriority w:val="34"/>
    <w:qFormat/>
    <w:rsid w:val="005735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032165">
      <w:bodyDiv w:val="1"/>
      <w:marLeft w:val="0"/>
      <w:marRight w:val="0"/>
      <w:marTop w:val="0"/>
      <w:marBottom w:val="0"/>
      <w:divBdr>
        <w:top w:val="none" w:sz="0" w:space="0" w:color="auto"/>
        <w:left w:val="none" w:sz="0" w:space="0" w:color="auto"/>
        <w:bottom w:val="none" w:sz="0" w:space="0" w:color="auto"/>
        <w:right w:val="none" w:sz="0" w:space="0" w:color="auto"/>
      </w:divBdr>
    </w:div>
    <w:div w:id="341516244">
      <w:bodyDiv w:val="1"/>
      <w:marLeft w:val="0"/>
      <w:marRight w:val="0"/>
      <w:marTop w:val="0"/>
      <w:marBottom w:val="0"/>
      <w:divBdr>
        <w:top w:val="none" w:sz="0" w:space="0" w:color="auto"/>
        <w:left w:val="none" w:sz="0" w:space="0" w:color="auto"/>
        <w:bottom w:val="none" w:sz="0" w:space="0" w:color="auto"/>
        <w:right w:val="none" w:sz="0" w:space="0" w:color="auto"/>
      </w:divBdr>
    </w:div>
    <w:div w:id="566257688">
      <w:bodyDiv w:val="1"/>
      <w:marLeft w:val="0"/>
      <w:marRight w:val="0"/>
      <w:marTop w:val="0"/>
      <w:marBottom w:val="0"/>
      <w:divBdr>
        <w:top w:val="none" w:sz="0" w:space="0" w:color="auto"/>
        <w:left w:val="none" w:sz="0" w:space="0" w:color="auto"/>
        <w:bottom w:val="none" w:sz="0" w:space="0" w:color="auto"/>
        <w:right w:val="none" w:sz="0" w:space="0" w:color="auto"/>
      </w:divBdr>
    </w:div>
    <w:div w:id="831992455">
      <w:bodyDiv w:val="1"/>
      <w:marLeft w:val="0"/>
      <w:marRight w:val="0"/>
      <w:marTop w:val="0"/>
      <w:marBottom w:val="0"/>
      <w:divBdr>
        <w:top w:val="none" w:sz="0" w:space="0" w:color="auto"/>
        <w:left w:val="none" w:sz="0" w:space="0" w:color="auto"/>
        <w:bottom w:val="none" w:sz="0" w:space="0" w:color="auto"/>
        <w:right w:val="none" w:sz="0" w:space="0" w:color="auto"/>
      </w:divBdr>
    </w:div>
    <w:div w:id="984775765">
      <w:bodyDiv w:val="1"/>
      <w:marLeft w:val="0"/>
      <w:marRight w:val="0"/>
      <w:marTop w:val="0"/>
      <w:marBottom w:val="0"/>
      <w:divBdr>
        <w:top w:val="none" w:sz="0" w:space="0" w:color="auto"/>
        <w:left w:val="none" w:sz="0" w:space="0" w:color="auto"/>
        <w:bottom w:val="none" w:sz="0" w:space="0" w:color="auto"/>
        <w:right w:val="none" w:sz="0" w:space="0" w:color="auto"/>
      </w:divBdr>
    </w:div>
    <w:div w:id="1245064569">
      <w:bodyDiv w:val="1"/>
      <w:marLeft w:val="0"/>
      <w:marRight w:val="0"/>
      <w:marTop w:val="0"/>
      <w:marBottom w:val="0"/>
      <w:divBdr>
        <w:top w:val="none" w:sz="0" w:space="0" w:color="auto"/>
        <w:left w:val="none" w:sz="0" w:space="0" w:color="auto"/>
        <w:bottom w:val="none" w:sz="0" w:space="0" w:color="auto"/>
        <w:right w:val="none" w:sz="0" w:space="0" w:color="auto"/>
      </w:divBdr>
    </w:div>
    <w:div w:id="1535147476">
      <w:bodyDiv w:val="1"/>
      <w:marLeft w:val="0"/>
      <w:marRight w:val="0"/>
      <w:marTop w:val="0"/>
      <w:marBottom w:val="0"/>
      <w:divBdr>
        <w:top w:val="none" w:sz="0" w:space="0" w:color="auto"/>
        <w:left w:val="none" w:sz="0" w:space="0" w:color="auto"/>
        <w:bottom w:val="none" w:sz="0" w:space="0" w:color="auto"/>
        <w:right w:val="none" w:sz="0" w:space="0" w:color="auto"/>
      </w:divBdr>
    </w:div>
    <w:div w:id="2074811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nhsstaffsurveys.com/results/local-results/" TargetMode="Externa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esneftdoclibrary.org.uk/document-category/esneft-reports-and-accounts/esneft-equality-diversity-and-inclusion/esneft-workforce-race-equality-standard-wres/"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ngland.nhs.uk/publication/nhs-edi-improvement-plan/"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3815</Words>
  <Characters>21751</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The Ipswich Hospital NHS Trust</Company>
  <LinksUpToDate>false</LinksUpToDate>
  <CharactersWithSpaces>25515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Harper, Clare</dc:creator>
  <cp:keywords/>
  <dc:description/>
  <cp:lastModifiedBy>Harper, Clare</cp:lastModifiedBy>
  <cp:revision>2</cp:revision>
  <dcterms:created xsi:type="dcterms:W3CDTF">2025-10-20T16:57:00Z</dcterms:created>
  <dcterms:modified xsi:type="dcterms:W3CDTF">2025-10-20T16:57:00Z</dcterms:modified>
</cp:coreProperties>
</file>